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7F" w:rsidRDefault="00385B23" w:rsidP="001B6BB1">
      <w:pPr>
        <w:pStyle w:val="2"/>
      </w:pPr>
      <w:r>
        <w:tab/>
      </w:r>
    </w:p>
    <w:p w:rsidR="00371EDC" w:rsidRPr="007F0E6D" w:rsidRDefault="00371EDC" w:rsidP="00371EDC">
      <w:pPr>
        <w:pStyle w:val="a3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7F0E6D">
        <w:rPr>
          <w:rFonts w:ascii="Arial" w:hAnsi="Arial" w:cs="Arial"/>
          <w:b/>
          <w:bCs/>
          <w:color w:val="C00000"/>
          <w:sz w:val="24"/>
          <w:szCs w:val="24"/>
        </w:rPr>
        <w:t>Предложения в виртуальный план «Культурное сердце России»</w:t>
      </w:r>
    </w:p>
    <w:p w:rsidR="00EC7554" w:rsidRPr="007F0E6D" w:rsidRDefault="00371EDC" w:rsidP="00DC6877">
      <w:pPr>
        <w:pStyle w:val="a3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  <w:r w:rsidRPr="007F0E6D">
        <w:rPr>
          <w:rFonts w:ascii="Arial" w:hAnsi="Arial" w:cs="Arial"/>
          <w:b/>
          <w:bCs/>
          <w:color w:val="C00000"/>
          <w:sz w:val="24"/>
          <w:szCs w:val="24"/>
        </w:rPr>
        <w:t>Му</w:t>
      </w:r>
      <w:r w:rsidR="00DC6877" w:rsidRPr="007F0E6D">
        <w:rPr>
          <w:rFonts w:ascii="Arial" w:hAnsi="Arial" w:cs="Arial"/>
          <w:b/>
          <w:bCs/>
          <w:color w:val="C00000"/>
          <w:sz w:val="24"/>
          <w:szCs w:val="24"/>
        </w:rPr>
        <w:t xml:space="preserve">ниципального района Сергиевский </w:t>
      </w:r>
      <w:r w:rsidR="001D0558" w:rsidRPr="007F0E6D">
        <w:rPr>
          <w:rFonts w:ascii="Arial" w:hAnsi="Arial" w:cs="Arial"/>
          <w:b/>
          <w:bCs/>
          <w:color w:val="C00000"/>
          <w:sz w:val="24"/>
          <w:szCs w:val="24"/>
        </w:rPr>
        <w:t>ма</w:t>
      </w:r>
      <w:r w:rsidR="00F2035A" w:rsidRPr="007F0E6D">
        <w:rPr>
          <w:rFonts w:ascii="Arial" w:hAnsi="Arial" w:cs="Arial"/>
          <w:b/>
          <w:bCs/>
          <w:color w:val="C00000"/>
          <w:sz w:val="24"/>
          <w:szCs w:val="24"/>
        </w:rPr>
        <w:t>й</w:t>
      </w:r>
      <w:r w:rsidR="009D37B9" w:rsidRPr="007F0E6D">
        <w:rPr>
          <w:rFonts w:ascii="Arial" w:hAnsi="Arial" w:cs="Arial"/>
          <w:b/>
          <w:bCs/>
          <w:color w:val="C00000"/>
          <w:sz w:val="24"/>
          <w:szCs w:val="24"/>
        </w:rPr>
        <w:t xml:space="preserve"> 2026</w:t>
      </w:r>
      <w:r w:rsidRPr="007F0E6D">
        <w:rPr>
          <w:rFonts w:ascii="Arial" w:hAnsi="Arial" w:cs="Arial"/>
          <w:b/>
          <w:bCs/>
          <w:color w:val="C00000"/>
          <w:sz w:val="24"/>
          <w:szCs w:val="24"/>
        </w:rPr>
        <w:t xml:space="preserve"> года</w:t>
      </w:r>
    </w:p>
    <w:p w:rsidR="00DC6877" w:rsidRPr="005E7D4D" w:rsidRDefault="00DC6877" w:rsidP="00DC6877">
      <w:pPr>
        <w:pStyle w:val="a3"/>
        <w:jc w:val="center"/>
        <w:rPr>
          <w:rFonts w:ascii="Arial" w:hAnsi="Arial" w:cs="Arial"/>
          <w:b/>
          <w:bCs/>
          <w:color w:val="C00000"/>
          <w:sz w:val="24"/>
          <w:szCs w:val="24"/>
        </w:rPr>
      </w:pPr>
    </w:p>
    <w:tbl>
      <w:tblPr>
        <w:tblStyle w:val="-51"/>
        <w:tblW w:w="15701" w:type="dxa"/>
        <w:tblLayout w:type="fixed"/>
        <w:tblLook w:val="04A0" w:firstRow="1" w:lastRow="0" w:firstColumn="1" w:lastColumn="0" w:noHBand="0" w:noVBand="1"/>
      </w:tblPr>
      <w:tblGrid>
        <w:gridCol w:w="544"/>
        <w:gridCol w:w="3392"/>
        <w:gridCol w:w="4961"/>
        <w:gridCol w:w="2693"/>
        <w:gridCol w:w="1384"/>
        <w:gridCol w:w="2727"/>
      </w:tblGrid>
      <w:tr w:rsidR="007F0E6D" w:rsidRPr="007F0E6D" w:rsidTr="00251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E63AFC" w:rsidRPr="007F0E6D" w:rsidRDefault="00E63AFC" w:rsidP="005C3EE9">
            <w:pPr>
              <w:pStyle w:val="a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F0E6D">
              <w:rPr>
                <w:rFonts w:ascii="Arial" w:hAnsi="Arial" w:cs="Arial"/>
                <w:b w:val="0"/>
                <w:sz w:val="24"/>
                <w:szCs w:val="24"/>
              </w:rPr>
              <w:t>№ п/п</w:t>
            </w:r>
          </w:p>
        </w:tc>
        <w:tc>
          <w:tcPr>
            <w:tcW w:w="3392" w:type="dxa"/>
          </w:tcPr>
          <w:p w:rsidR="00E63AFC" w:rsidRPr="007F0E6D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1" w:type="dxa"/>
          </w:tcPr>
          <w:p w:rsidR="00E63AFC" w:rsidRPr="007F0E6D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Краткая аннотация, категория зрителей</w:t>
            </w:r>
          </w:p>
        </w:tc>
        <w:tc>
          <w:tcPr>
            <w:tcW w:w="2693" w:type="dxa"/>
          </w:tcPr>
          <w:p w:rsidR="00E63AFC" w:rsidRPr="007F0E6D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Организация – исполнитель, ответственное лицо, тел. контакта</w:t>
            </w:r>
          </w:p>
        </w:tc>
        <w:tc>
          <w:tcPr>
            <w:tcW w:w="1384" w:type="dxa"/>
          </w:tcPr>
          <w:p w:rsidR="00E63AFC" w:rsidRPr="007F0E6D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Сроки реализации</w:t>
            </w:r>
          </w:p>
        </w:tc>
        <w:tc>
          <w:tcPr>
            <w:tcW w:w="2727" w:type="dxa"/>
          </w:tcPr>
          <w:p w:rsidR="00E63AFC" w:rsidRPr="007F0E6D" w:rsidRDefault="00E63AFC" w:rsidP="008D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Интернет-ресурсы для размещения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F2035A" w:rsidRPr="007F0E6D" w:rsidRDefault="00F2035A" w:rsidP="00F2035A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F2035A" w:rsidRPr="007F0E6D" w:rsidRDefault="00F2035A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«Памяти Героев»</w:t>
            </w:r>
          </w:p>
        </w:tc>
        <w:tc>
          <w:tcPr>
            <w:tcW w:w="4961" w:type="dxa"/>
          </w:tcPr>
          <w:p w:rsidR="00F2035A" w:rsidRPr="007F0E6D" w:rsidRDefault="00F2035A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Фотообзор интерактивной программы для старшего поколения, 6+</w:t>
            </w:r>
          </w:p>
        </w:tc>
        <w:tc>
          <w:tcPr>
            <w:tcW w:w="2693" w:type="dxa"/>
          </w:tcPr>
          <w:p w:rsidR="007F0E6D" w:rsidRPr="007F0E6D" w:rsidRDefault="00F2035A" w:rsidP="007F0E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 </w:t>
            </w:r>
          </w:p>
          <w:p w:rsidR="00F2035A" w:rsidRPr="007F0E6D" w:rsidRDefault="00F2035A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F2035A" w:rsidRPr="007F0E6D" w:rsidRDefault="00F2035A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05.05.2026</w:t>
            </w:r>
          </w:p>
        </w:tc>
        <w:tc>
          <w:tcPr>
            <w:tcW w:w="2727" w:type="dxa"/>
          </w:tcPr>
          <w:p w:rsidR="00F2035A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«За далью времени»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Фотообзор тематической программы к Дню Победы в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ВОв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,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 w:rsidR="00537DD0"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07.05.2026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«Памятью сильна Россия»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Фотообзор Митинга памяти в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с.п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. Сургут,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09.05.2026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«Послание из Апельсинового города»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Фотообзор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квест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-игры для детей,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11.05.2026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«Форд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Боярд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Фотообзор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квеста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для детей в СДК,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13.05.</w:t>
            </w:r>
            <w:r w:rsidR="00537DD0" w:rsidRPr="007F0E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0E6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</w:t>
            </w:r>
            <w:r w:rsidR="00537DD0">
              <w:rPr>
                <w:rFonts w:ascii="Arial" w:hAnsi="Arial" w:cs="Arial"/>
                <w:sz w:val="24"/>
                <w:szCs w:val="24"/>
              </w:rPr>
              <w:t>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«В единстве сила»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Фотообзор интерактивной программы для школьников,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19.05.</w:t>
            </w:r>
            <w:r w:rsidR="00537DD0" w:rsidRPr="007F0E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0E6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</w:t>
            </w:r>
            <w:r w:rsidR="00537DD0">
              <w:rPr>
                <w:rFonts w:ascii="Arial" w:hAnsi="Arial" w:cs="Arial"/>
                <w:sz w:val="24"/>
                <w:szCs w:val="24"/>
              </w:rPr>
              <w:t>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«Загадка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Лабубу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Фотообзор шоу-программы для детей,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20.05.</w:t>
            </w:r>
            <w:r w:rsidR="00537DD0" w:rsidRPr="007F0E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0E6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«Кукла-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обережка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Фотообзор мастер-класса к дню славянской письменности и культуры,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24.05.</w:t>
            </w:r>
            <w:r w:rsidR="00537DD0" w:rsidRPr="007F0E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0E6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«Зеленые святки»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Фотообзор фольклорной программы к празднику Троицы,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27.05.</w:t>
            </w:r>
            <w:r w:rsidR="00537DD0" w:rsidRPr="007F0E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0E6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«День соседей-2026»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Фотообзор праздника двора в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с.п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. Сургут, 6+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СДК «Колос»,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29.05.</w:t>
            </w:r>
            <w:r w:rsidR="00537DD0" w:rsidRPr="007F0E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0E6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КВИЗ ко ДНЮ победы для детей и родителей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Активзал</w:t>
            </w:r>
            <w:proofErr w:type="spellEnd"/>
          </w:p>
        </w:tc>
        <w:tc>
          <w:tcPr>
            <w:tcW w:w="2693" w:type="dxa"/>
          </w:tcPr>
          <w:p w:rsidR="008D6159" w:rsidRPr="007F0E6D" w:rsidRDefault="008D6159" w:rsidP="007F0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5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537DD0" w:rsidP="007F0E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Митинг, посвященный Дню празднования победы в ВОВ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Торжественное мероприятие с возложением цветов</w:t>
            </w:r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81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ПОБЕДНАЯ ВЕСНА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Концертная программа, посвященная Дню победы советской армии в ВОВ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Концертная программа</w:t>
            </w:r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Просмотр фильма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Зрительный зал</w:t>
            </w:r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Игры на улице для детей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Площадь</w:t>
            </w:r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Занятия клуба для тех кому за 60+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Активзал</w:t>
            </w:r>
            <w:proofErr w:type="spellEnd"/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15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Интеллектуально-развлекательная программа для детей старших классов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17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Интеллектуально-развлекательная программа для детей старших классов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Активзал</w:t>
            </w:r>
            <w:proofErr w:type="spellEnd"/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19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81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Спектакль «Золушка»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Постановка Соколовой И.В.</w:t>
            </w:r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26.05.26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Выпускные вечера, дни рождения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Зрительный зал/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активзал</w:t>
            </w:r>
            <w:proofErr w:type="spellEnd"/>
          </w:p>
        </w:tc>
        <w:tc>
          <w:tcPr>
            <w:tcW w:w="2693" w:type="dxa"/>
          </w:tcPr>
          <w:p w:rsidR="008D6159" w:rsidRPr="007F0E6D" w:rsidRDefault="008D6159" w:rsidP="00881C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Светлодольский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СДК, </w:t>
            </w:r>
          </w:p>
        </w:tc>
        <w:tc>
          <w:tcPr>
            <w:tcW w:w="1384" w:type="dxa"/>
          </w:tcPr>
          <w:p w:rsidR="008D6159" w:rsidRPr="007F0E6D" w:rsidRDefault="008D6159" w:rsidP="00537DD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10-30</w:t>
            </w:r>
            <w:r w:rsidR="00537DD0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живописи, приуроченная ко Дню Победы в Великой Отечественной войне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«Мы за ценой не постоим»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 самарского регионального отделения ВТО «Союза художников России», которая вобрала в себя работы разных жанров на тему Великой Отечественной войны. Самарские художники осмысляют времена войны и послевоенные годы в жизни человека.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27.04.26-2.05.26</w:t>
            </w:r>
          </w:p>
        </w:tc>
        <w:tc>
          <w:tcPr>
            <w:tcW w:w="2727" w:type="dxa"/>
          </w:tcPr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81C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Роспись гипсовых фигурок по мотивам гжели и </w:t>
            </w: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хохломы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 xml:space="preserve">Мастер-класс посвящен росписи гипсовых фигурок в технике </w:t>
            </w: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традиционных русских народных промыслов — гжель и хохлома. Участники познакомятся с историей и особенностями этих направлений, освоят технику нанесения узоров и создание оригинальных декоративных элементов. Занятие позволит создать уникальные предметы интерьера или подарки ручной работы, отражающие богатство русского народного искусства.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4.05.26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живописи, приуроченная ко Дню Победы в Великой Отечественной войне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«Мы за ценой не постоим»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 самарского регионального отделения ВТО «Союза художников России», которая вобрала в себя работы разных жанров на тему Великой Отечественной войны. Самарские художники осмысляют времена войны и послевоенные годы в жизни человека.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4.05.26-9.05.26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Интерактивная программа «Русский коллаж: утверждая новое»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Участники увлекательной интерактивной программы в теоретической части смогут погрузиться в историю отечественной школы коллажа, во время проведения которой с присутствующими будет обсуждаться творчество таких художников, как: Александр Родченко, Любовь Попова, Эль Лисицкий и другие. В практической части программы все желающие участники смогут попробовать себя в роли художников-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коллажистов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, создав свое собственное произведение искусства из предложенных самых разных и </w:t>
            </w:r>
            <w:r w:rsidR="00537DD0">
              <w:rPr>
                <w:rFonts w:ascii="Arial" w:hAnsi="Arial" w:cs="Arial"/>
                <w:sz w:val="24"/>
                <w:szCs w:val="24"/>
              </w:rPr>
              <w:t>необычных подручных материалов.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7.05.26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живописи, приуроченная ко Дню Победы в Великой Отечественной войне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«Мы за ценой не постоим»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Выставка живописи самарского регионального отделения ВТО «Союза художников России», которая вобрала в себя работы разных жанров на тему Великой Отечественной войны. </w:t>
            </w: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Самарские художники осмысляют времена войны и послевоенные годы в жизни человека.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11.05.26-16.05.26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Интерактивная программа «От гроша до миллиона: как складывается цена картины»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 интерактивной программе для детей, молодежи и взрослых мы расскажем, почему некоторые картины продаются почти даром, а другие стоят огромных денег; почему покупатели готовы платить большие суммы за предметы искусства. Рассмотрим, как классическое искусство становится бесценным.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Участники научатся понимать тренды в современном изобразительном искусстве, в котором немало экстравагантных и ярких художественных решений. Участники также смогут побывать в роли художников, использующих подручный материал и краски, чтобы создать свой современный арт-объект и попробовать объяснить его в стиле современных художественных практик или… не объяснять вовсе!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13.05.26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Интерактивная программа «Русский коллаж: утверждая новое»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Участники увлекательной интерактивной программы в теоретической части смогут погрузиться в историю отечественной школы коллажа, во время проведения которой с присутствующими будет обсуждаться творчество таких художников, как: Александр Родченко, Любовь Попова, Эль Лисицкий и другие. В практической части программы все желающие участники смогут попробовать себя в роли художников-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коллажистов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, создав свое собственное произведение искусства из предложенных самых разных и </w:t>
            </w:r>
            <w:r w:rsidR="00537DD0">
              <w:rPr>
                <w:rFonts w:ascii="Arial" w:hAnsi="Arial" w:cs="Arial"/>
                <w:sz w:val="24"/>
                <w:szCs w:val="24"/>
              </w:rPr>
              <w:t>необычных подручных материалов.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15.05.26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живописи, приуроченная ко Дню Победы в Великой Отечественной войне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«Мы за ценой не постоим»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 самарского регионального отделения ВТО «Союза художников России», которая вобрала в себя работы разных жанров на тему Великой Отечественной войны. Самарские художники осмысляют времена войны и послевоенные годы в жизни человека.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18.05.26-23.05.26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Интерактивная программа «Русский коллаж: утверждая новое»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Участники увлекательной интерактивной программы в теоретической части смогут погрузиться в историю отечественной школы коллажа, во время проведения которой с присутствующими будет обсуждаться творчество таких художников, как: Александр Родченко, Любовь Попова, Эль Лисицкий и другие. В практической части программы все желающие участники смогут попробовать себя в роли художников-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коллажистов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, создав свое собственное произведение искусства из предложенных самых разных и </w:t>
            </w:r>
            <w:r w:rsidR="00537DD0">
              <w:rPr>
                <w:rFonts w:ascii="Arial" w:hAnsi="Arial" w:cs="Arial"/>
                <w:sz w:val="24"/>
                <w:szCs w:val="24"/>
              </w:rPr>
              <w:t>необычных подручных материалов.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22.05.26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живописи, приуроченная ко Дню Победы в Великой Отечественной войне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«Мы за ценой не постоим»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живописи самарского регионального отделения ВТО «Союза художников России», которая вобрала в себя работы разных жанров на тему Великой Отечественной войны. Самарские художники осмысляют времена войны и послевоенные годы в жизни человека.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25.05.26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Роспись гипсовых фигурок по мотивам гжели и хохломы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Мастер-класс посвящен росписи гипсовых фигурок в технике традиционных русских народных промыслов — гжель и хохлома. Участники познакомятся с историей и особенностями этих направлений, освоят технику нанесения узоров и создание </w:t>
            </w: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оригинальных декоративных элементов. Занятие позволит создать уникальные предметы интерьера или подарки ручной работы, отражающие богатство русского народного искусства.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Серноводский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музей «Сфера»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25.05.26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«С Днем Победы, односельчане!»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Акция-поздравление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Участники художественной самодеятельности поздравляют жителей села с праздником Днем Победы.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Категория зрителей: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1.05.-9.05.26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«Бессмертный полк»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Акция памяти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Акция памяти о наши</w:t>
            </w:r>
            <w:r w:rsidR="00537DD0">
              <w:rPr>
                <w:rFonts w:ascii="Arial" w:hAnsi="Arial" w:cs="Arial"/>
                <w:sz w:val="24"/>
                <w:szCs w:val="24"/>
              </w:rPr>
              <w:t xml:space="preserve">х односельчанах – ветеранах ВОВ </w:t>
            </w:r>
            <w:r w:rsidRPr="007F0E6D">
              <w:rPr>
                <w:rFonts w:ascii="Arial" w:hAnsi="Arial" w:cs="Arial"/>
                <w:sz w:val="24"/>
                <w:szCs w:val="24"/>
              </w:rPr>
              <w:t>Категория зрителей: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1.05.-9.05.26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«Помнит сердце,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не забудет никогда»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Фоторепортаж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Фоторепортаж с митинга у обелиска павшим односельчанам в годы ВОВ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Категория зрителей: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«День Победы»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Фоторепортаж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Фоторепортаж с праздничного концерта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Категория зрителей: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9.05.26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«Свеча памяти»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Патриотическая акция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Фоторепортаж о патриотической акции, где участники зажгут свечи в память о тех, кто поги</w:t>
            </w:r>
            <w:r w:rsidR="00537DD0">
              <w:rPr>
                <w:rFonts w:ascii="Arial" w:hAnsi="Arial" w:cs="Arial"/>
                <w:sz w:val="24"/>
                <w:szCs w:val="24"/>
              </w:rPr>
              <w:t xml:space="preserve">б на полях сражений в годы ВОВ. </w:t>
            </w:r>
            <w:r w:rsidRPr="007F0E6D">
              <w:rPr>
                <w:rFonts w:ascii="Arial" w:hAnsi="Arial" w:cs="Arial"/>
                <w:sz w:val="24"/>
                <w:szCs w:val="24"/>
              </w:rPr>
              <w:t>Категория зрителей: 12+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9.05.26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«Приходи скорей, дружок,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 наш музейный уголок»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Музейная гостиная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Музейная гостиная для детей к международному Дню музеев.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Категория зрителей: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18.05.26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«Пионерская азбука»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Информационный вестник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Вестник ознакомит с историей Дня пионерии, которая начиналась в ранние советские времена, и включает немало сл</w:t>
            </w:r>
            <w:r w:rsidR="00537DD0">
              <w:rPr>
                <w:rFonts w:ascii="Arial" w:hAnsi="Arial" w:cs="Arial"/>
                <w:sz w:val="24"/>
                <w:szCs w:val="24"/>
              </w:rPr>
              <w:t xml:space="preserve">авных </w:t>
            </w:r>
            <w:proofErr w:type="spellStart"/>
            <w:r w:rsidR="00537DD0">
              <w:rPr>
                <w:rFonts w:ascii="Arial" w:hAnsi="Arial" w:cs="Arial"/>
                <w:sz w:val="24"/>
                <w:szCs w:val="24"/>
              </w:rPr>
              <w:t>страниц.</w:t>
            </w:r>
            <w:r w:rsidRPr="007F0E6D">
              <w:rPr>
                <w:rFonts w:ascii="Arial" w:hAnsi="Arial" w:cs="Arial"/>
                <w:sz w:val="24"/>
                <w:szCs w:val="24"/>
              </w:rPr>
              <w:t>Категория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зрителей: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19.05.26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«Как было написано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первое письмо»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Кинолекторий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Кинолекторий покажет увлекательную и забавную историю</w:t>
            </w:r>
            <w:r w:rsidR="00537DD0">
              <w:rPr>
                <w:rFonts w:ascii="Arial" w:hAnsi="Arial" w:cs="Arial"/>
                <w:sz w:val="24"/>
                <w:szCs w:val="24"/>
              </w:rPr>
              <w:t xml:space="preserve"> о первых шагах к </w:t>
            </w:r>
            <w:proofErr w:type="spellStart"/>
            <w:r w:rsidR="00537DD0">
              <w:rPr>
                <w:rFonts w:ascii="Arial" w:hAnsi="Arial" w:cs="Arial"/>
                <w:sz w:val="24"/>
                <w:szCs w:val="24"/>
              </w:rPr>
              <w:t>письменности.</w:t>
            </w:r>
            <w:r w:rsidRPr="007F0E6D">
              <w:rPr>
                <w:rFonts w:ascii="Arial" w:hAnsi="Arial" w:cs="Arial"/>
                <w:sz w:val="24"/>
                <w:szCs w:val="24"/>
              </w:rPr>
              <w:t>Категория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зрителей: 6+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25.05.26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«Эпоха СССР»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 о выставке, посвященной эпохе СССР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01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 о том как окна Дома культуры украшаются рисунками, символами и надписями, посвященными Великой отечественной Войне и Победе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03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Мастер класс «Открытка ветерану»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ВК: мастер класс приурочен ко   Дню Победы в ВОВ для детей старшего дошкольного возраста. Изготовление праздничной открытки из цветной бумаги.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05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«Великая Победа! Отображение в кино»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ВК: трансляция на демонстрационном окне видеороликов из архива. Показ фильмов в кинотеатре военной тематики.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6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Всероссийская акция «Георгиевская ленточка»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Пост в ВК: </w:t>
            </w:r>
            <w:r w:rsidR="002513FD">
              <w:rPr>
                <w:rFonts w:ascii="Arial" w:hAnsi="Arial" w:cs="Arial"/>
                <w:sz w:val="24"/>
                <w:szCs w:val="24"/>
              </w:rPr>
              <w:t>с</w:t>
            </w:r>
            <w:r w:rsidRPr="007F0E6D">
              <w:rPr>
                <w:rFonts w:ascii="Arial" w:hAnsi="Arial" w:cs="Arial"/>
                <w:sz w:val="24"/>
                <w:szCs w:val="24"/>
              </w:rPr>
              <w:t>отрудники Дома культуры  раздают ленточки на улицах поселка Суходол, в центральном парке и площади, прикрепляя ленточку на одежду с левой стороны у сердца.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07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Торжественный митинг «Минувших дней святая память»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 о проведенном мероприятии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09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Концертная программа «Победа в сердце каждого поет»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 о проведенном мероприятии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09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Всероссийская акция «Свеча Памяти»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 о проведенном мероприятии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9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Вернисаж детских рисунков</w:t>
            </w:r>
          </w:p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«Я и моя семья»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Пост в ВК о проведенном мероприятии</w:t>
            </w:r>
          </w:p>
        </w:tc>
        <w:tc>
          <w:tcPr>
            <w:tcW w:w="2693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Суходольский ДК «Нефтяник»</w:t>
            </w: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12</w:t>
            </w:r>
            <w:r w:rsidR="002513FD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Акция «Окна Победы»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Освещение проведённой акции.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Боровский СДК</w:t>
            </w:r>
          </w:p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«Колос»</w:t>
            </w: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7.05.26 </w:t>
            </w:r>
          </w:p>
        </w:tc>
        <w:tc>
          <w:tcPr>
            <w:tcW w:w="2727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«День Победы: слава и память».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Видеопоздравление </w:t>
            </w:r>
            <w:proofErr w:type="gramStart"/>
            <w:r w:rsidRPr="007F0E6D">
              <w:rPr>
                <w:rFonts w:ascii="Arial" w:hAnsi="Arial" w:cs="Arial"/>
                <w:sz w:val="24"/>
                <w:szCs w:val="24"/>
              </w:rPr>
              <w:t>в  стихах</w:t>
            </w:r>
            <w:proofErr w:type="gramEnd"/>
            <w:r w:rsidRPr="007F0E6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Боровский СДК</w:t>
            </w:r>
          </w:p>
          <w:p w:rsidR="008D6159" w:rsidRPr="007F0E6D" w:rsidRDefault="00537DD0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«Колос»</w:t>
            </w: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9.05.26 </w:t>
            </w:r>
          </w:p>
        </w:tc>
        <w:tc>
          <w:tcPr>
            <w:tcW w:w="2727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Концертная программа «Победный Вальс»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Освещение мероприятия.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Боровский СДК</w:t>
            </w:r>
          </w:p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«Колос»</w:t>
            </w: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10.05.26 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«Если хочешь долго жить, сигареты брось курить!»-викторина.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Освещение мероприятия 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Боровский СДК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«Колос»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30.05.26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Экскурс в историю. Праздник Весны и труда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Данная статья познакомит с традициями народа праздновать праздник Весны и труда. Мы сможем окунуться в прошлое, </w:t>
            </w: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во времена своих бабушек и прабабушек и сравнить, как они готовились и отмечали праздник, и как отмечают его в</w:t>
            </w:r>
            <w:r w:rsidR="00537DD0">
              <w:rPr>
                <w:rFonts w:ascii="Arial" w:hAnsi="Arial" w:cs="Arial"/>
                <w:sz w:val="24"/>
                <w:szCs w:val="24"/>
              </w:rPr>
              <w:t xml:space="preserve"> наше </w:t>
            </w:r>
            <w:proofErr w:type="spellStart"/>
            <w:r w:rsidR="00537DD0">
              <w:rPr>
                <w:rFonts w:ascii="Arial" w:hAnsi="Arial" w:cs="Arial"/>
                <w:sz w:val="24"/>
                <w:szCs w:val="24"/>
              </w:rPr>
              <w:t>время.</w:t>
            </w:r>
            <w:r w:rsidRPr="007F0E6D">
              <w:rPr>
                <w:rFonts w:ascii="Arial" w:hAnsi="Arial" w:cs="Arial"/>
                <w:sz w:val="24"/>
                <w:szCs w:val="24"/>
              </w:rPr>
              <w:t>Возрастная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Есть события и даты, которые глубоко отпечатались в истории всего человечества. О них помнят всегда, эта память передается из поколения в поколение. Одним из таких событий стал праздник День Победы. В этот день чтят память тех, кто погиб, и </w:t>
            </w:r>
            <w:r w:rsidR="00537DD0">
              <w:rPr>
                <w:rFonts w:ascii="Arial" w:hAnsi="Arial" w:cs="Arial"/>
                <w:sz w:val="24"/>
                <w:szCs w:val="24"/>
              </w:rPr>
              <w:t xml:space="preserve">кланяются тем. Кто остался </w:t>
            </w:r>
            <w:proofErr w:type="spellStart"/>
            <w:r w:rsidR="00537DD0">
              <w:rPr>
                <w:rFonts w:ascii="Arial" w:hAnsi="Arial" w:cs="Arial"/>
                <w:sz w:val="24"/>
                <w:szCs w:val="24"/>
              </w:rPr>
              <w:t>жив.</w:t>
            </w:r>
            <w:r w:rsidRPr="007F0E6D">
              <w:rPr>
                <w:rFonts w:ascii="Arial" w:hAnsi="Arial" w:cs="Arial"/>
                <w:sz w:val="24"/>
                <w:szCs w:val="24"/>
              </w:rPr>
              <w:t>Возрастная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6.05.26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Бессмертный полк онлайн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F0E6D">
              <w:rPr>
                <w:rFonts w:ascii="Arial" w:hAnsi="Arial" w:cs="Arial"/>
                <w:sz w:val="24"/>
                <w:szCs w:val="24"/>
              </w:rPr>
              <w:t>Видеоряд  участников</w:t>
            </w:r>
            <w:proofErr w:type="gramEnd"/>
            <w:r w:rsidRPr="007F0E6D">
              <w:rPr>
                <w:rFonts w:ascii="Arial" w:hAnsi="Arial" w:cs="Arial"/>
                <w:sz w:val="24"/>
                <w:szCs w:val="24"/>
              </w:rPr>
              <w:t xml:space="preserve"> ВОВ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7.05.26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</w:t>
            </w:r>
            <w:r w:rsidR="00537DD0">
              <w:rPr>
                <w:rFonts w:ascii="Arial" w:hAnsi="Arial" w:cs="Arial"/>
                <w:sz w:val="24"/>
                <w:szCs w:val="24"/>
              </w:rPr>
              <w:t>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День пионерии (история праздника)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Нынешняя молодежь вряд ли знает, что такое советское пионерское движение. А ведь были </w:t>
            </w:r>
            <w:proofErr w:type="gramStart"/>
            <w:r w:rsidRPr="007F0E6D">
              <w:rPr>
                <w:rFonts w:ascii="Arial" w:hAnsi="Arial" w:cs="Arial"/>
                <w:sz w:val="24"/>
                <w:szCs w:val="24"/>
              </w:rPr>
              <w:t>времена….</w:t>
            </w:r>
            <w:proofErr w:type="gramEnd"/>
            <w:r w:rsidRPr="007F0E6D">
              <w:rPr>
                <w:rFonts w:ascii="Arial" w:hAnsi="Arial" w:cs="Arial"/>
                <w:sz w:val="24"/>
                <w:szCs w:val="24"/>
              </w:rPr>
              <w:t>Рассказ о советской пионерии и фото прошлых лет.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19.05.26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Рассказ о династии многодетной семьи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Ашуровых</w:t>
            </w:r>
            <w:proofErr w:type="spellEnd"/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17.05.26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День рождения джинсов.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Сложно себе представить современного человека, который ни разу бы не надел джинсы. День рождения джинсов – достаточно неожиданный и необычный праздник, история которого насчитывает несколько десятилетий (самые интересные факты и история легендарной одежды)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20.05.26</w:t>
            </w:r>
          </w:p>
        </w:tc>
        <w:tc>
          <w:tcPr>
            <w:tcW w:w="2727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Мир – как образ Божий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Слайд шоу храмов и церквей Мордовии.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Возрастная категория 12+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25.05.26</w:t>
            </w:r>
          </w:p>
        </w:tc>
        <w:tc>
          <w:tcPr>
            <w:tcW w:w="2727" w:type="dxa"/>
          </w:tcPr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2513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 выставка работ Синельниковой Оксаны «Я мир украшу красотой»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Оксана – дочь нашей местной мастерицы-рукодельницы Тамары Любушкиной. </w:t>
            </w:r>
            <w:proofErr w:type="gramStart"/>
            <w:r w:rsidRPr="007F0E6D">
              <w:rPr>
                <w:rFonts w:ascii="Arial" w:hAnsi="Arial" w:cs="Arial"/>
                <w:sz w:val="24"/>
                <w:szCs w:val="24"/>
              </w:rPr>
              <w:t>Её,  как</w:t>
            </w:r>
            <w:proofErr w:type="gramEnd"/>
            <w:r w:rsidRPr="007F0E6D">
              <w:rPr>
                <w:rFonts w:ascii="Arial" w:hAnsi="Arial" w:cs="Arial"/>
                <w:sz w:val="24"/>
                <w:szCs w:val="24"/>
              </w:rPr>
              <w:t xml:space="preserve"> и маму, Бог наградил золотыми руками. Одним из </w:t>
            </w:r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хобби Оксаны стала вязаная игрушка. С частью ее работ</w:t>
            </w:r>
            <w:r w:rsidR="00791D7E">
              <w:rPr>
                <w:rFonts w:ascii="Arial" w:hAnsi="Arial" w:cs="Arial"/>
                <w:sz w:val="24"/>
                <w:szCs w:val="24"/>
              </w:rPr>
              <w:t xml:space="preserve"> познакомит наша фото выставка. </w:t>
            </w:r>
            <w:r w:rsidRPr="007F0E6D">
              <w:rPr>
                <w:rFonts w:ascii="Arial" w:hAnsi="Arial" w:cs="Arial"/>
                <w:sz w:val="24"/>
                <w:szCs w:val="24"/>
              </w:rPr>
              <w:t>Возрастное ограничение 0+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lastRenderedPageBreak/>
              <w:t>Захаркинский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СК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251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29.05.26</w:t>
            </w:r>
          </w:p>
        </w:tc>
        <w:tc>
          <w:tcPr>
            <w:tcW w:w="2727" w:type="dxa"/>
          </w:tcPr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2513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«Великие даты Победы»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Викторина.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08.05.</w:t>
            </w:r>
            <w:r w:rsidR="002513FD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«Ах ромашка белый цвет»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Мастер класс .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Апликация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12.05.</w:t>
            </w:r>
            <w:r w:rsidR="00791D7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«Язык наш – дар Божий»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Викторина к дню Славянской письменности и культуры.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16.05.</w:t>
            </w:r>
            <w:r w:rsidR="00791D7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«Дело табак».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Конкурс ИЗО.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19.05.</w:t>
            </w:r>
            <w:r w:rsidR="00791D7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</w:t>
            </w:r>
            <w:r w:rsidR="00791D7E">
              <w:rPr>
                <w:rFonts w:ascii="Arial" w:hAnsi="Arial" w:cs="Arial"/>
                <w:sz w:val="24"/>
                <w:szCs w:val="24"/>
              </w:rPr>
              <w:t>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«Дело табак».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ИЗО окна СДК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26.05.</w:t>
            </w:r>
            <w:r w:rsidR="00791D7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«Здравствуй летняя пора».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Конкурс ИЗО..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27.05.</w:t>
            </w:r>
            <w:r w:rsidR="00791D7E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«Лучше всех».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Участие в фестивале празднике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</w:t>
            </w:r>
            <w:r w:rsidR="00791D7E">
              <w:rPr>
                <w:rFonts w:ascii="Arial" w:hAnsi="Arial" w:cs="Arial"/>
                <w:sz w:val="24"/>
                <w:szCs w:val="24"/>
              </w:rPr>
              <w:t>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«Здравствуй летняя пора»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Выставка рисунков окна СДК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Больше-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Чесноковский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31.05</w:t>
            </w:r>
            <w:r w:rsidR="00791D7E">
              <w:rPr>
                <w:rFonts w:ascii="Arial" w:hAnsi="Arial" w:cs="Arial"/>
                <w:sz w:val="24"/>
                <w:szCs w:val="24"/>
              </w:rPr>
              <w:t>.26</w:t>
            </w: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«Первомай»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Экскурсия в историю праздника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«Окна Победы»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Принять участие во Всероссийской акции,  посвящённой 81 годовщине Великой Победы для населения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СДК, библиотека, школа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«Всё начинается с семьи»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Информационно – познавательная программа к Международному Дню семьи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СДК, библиотека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«Русское слово»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Интеллектуальная викторина для детей к Дню славянской письменности и культуры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СДК, библиотека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«Весна в родном краю»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Фотовыставка с участием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фотоклуба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«Объектив» к 175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летию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Самарской губернии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 xml:space="preserve">СДК, 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фотоклуб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«Объектив»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«Профессия вечная - библиотечная»: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Информационная страничка к Дню библиотек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СДК, библиотека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</w:t>
            </w:r>
            <w:r w:rsidR="00537DD0">
              <w:rPr>
                <w:rFonts w:ascii="Arial" w:hAnsi="Arial" w:cs="Arial"/>
                <w:sz w:val="24"/>
                <w:szCs w:val="24"/>
              </w:rPr>
              <w:t>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«Кто курит табак, тот сам себе враг!»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Акция к Всемирному Дню без табака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«Троица»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Православный час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СДК</w:t>
            </w: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«Берегите здоровье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смолоду»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Видео час</w:t>
            </w:r>
          </w:p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Возрастная категория</w:t>
            </w:r>
            <w:r w:rsidR="008D6159" w:rsidRPr="007F0E6D">
              <w:rPr>
                <w:rFonts w:ascii="Arial" w:hAnsi="Arial" w:cs="Arial"/>
                <w:sz w:val="24"/>
                <w:szCs w:val="24"/>
              </w:rPr>
              <w:t>14+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с.п.Кутузовский</w:t>
            </w:r>
            <w:proofErr w:type="spellEnd"/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02.05.26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«Неделя доброго письма»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Онлайн акция</w:t>
            </w:r>
          </w:p>
          <w:p w:rsidR="008D6159" w:rsidRPr="007F0E6D" w:rsidRDefault="00791D7E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Возрастная категория</w:t>
            </w:r>
            <w:r w:rsidR="008D6159" w:rsidRPr="007F0E6D">
              <w:rPr>
                <w:rFonts w:ascii="Arial" w:hAnsi="Arial" w:cs="Arial"/>
                <w:sz w:val="24"/>
                <w:szCs w:val="24"/>
              </w:rPr>
              <w:t>14+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с.п.Кутузовский</w:t>
            </w:r>
            <w:proofErr w:type="spellEnd"/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791D7E" w:rsidP="00791D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01-</w:t>
            </w:r>
            <w:r w:rsidR="008D6159" w:rsidRPr="007F0E6D">
              <w:rPr>
                <w:rFonts w:ascii="Arial" w:hAnsi="Arial" w:cs="Arial"/>
                <w:sz w:val="24"/>
                <w:szCs w:val="24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>.26</w:t>
            </w:r>
          </w:p>
        </w:tc>
        <w:tc>
          <w:tcPr>
            <w:tcW w:w="2727" w:type="dxa"/>
          </w:tcPr>
          <w:p w:rsidR="008D6159" w:rsidRPr="007F0E6D" w:rsidRDefault="00537DD0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«День Самарского знамени»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Исторический час к 175-тию Самарской губернии</w:t>
            </w:r>
          </w:p>
          <w:p w:rsidR="008D6159" w:rsidRPr="007F0E6D" w:rsidRDefault="00791D7E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Возрастная категория</w:t>
            </w:r>
            <w:r w:rsidR="008D6159" w:rsidRPr="007F0E6D">
              <w:rPr>
                <w:rFonts w:ascii="Arial" w:hAnsi="Arial" w:cs="Arial"/>
                <w:sz w:val="24"/>
                <w:szCs w:val="24"/>
              </w:rPr>
              <w:t>14+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с.п.Кутузовский</w:t>
            </w:r>
            <w:proofErr w:type="spellEnd"/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17.05.26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  <w:p w:rsidR="008D6159" w:rsidRPr="007F0E6D" w:rsidRDefault="008D6159" w:rsidP="008D61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8D6159" w:rsidRPr="007F0E6D" w:rsidRDefault="008D6159" w:rsidP="008D6159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«Загадки народов России»</w:t>
            </w:r>
          </w:p>
        </w:tc>
        <w:tc>
          <w:tcPr>
            <w:tcW w:w="4961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Викторина</w:t>
            </w:r>
          </w:p>
          <w:p w:rsidR="008D6159" w:rsidRPr="007F0E6D" w:rsidRDefault="00791D7E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Возрастная категория</w:t>
            </w:r>
            <w:r w:rsidR="008D6159" w:rsidRPr="007F0E6D">
              <w:rPr>
                <w:rFonts w:ascii="Arial" w:hAnsi="Arial" w:cs="Arial"/>
                <w:sz w:val="24"/>
                <w:szCs w:val="24"/>
              </w:rPr>
              <w:t>14+</w:t>
            </w:r>
          </w:p>
        </w:tc>
        <w:tc>
          <w:tcPr>
            <w:tcW w:w="2693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с.п.Кутузовский</w:t>
            </w:r>
            <w:proofErr w:type="spellEnd"/>
          </w:p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28.05.26</w:t>
            </w:r>
          </w:p>
        </w:tc>
        <w:tc>
          <w:tcPr>
            <w:tcW w:w="2727" w:type="dxa"/>
          </w:tcPr>
          <w:p w:rsidR="008D6159" w:rsidRPr="007F0E6D" w:rsidRDefault="008D6159" w:rsidP="008D615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https://vk.ru/serg_</w:t>
            </w:r>
            <w:r w:rsidR="00791D7E">
              <w:rPr>
                <w:rFonts w:ascii="Arial" w:hAnsi="Arial" w:cs="Arial"/>
                <w:sz w:val="24"/>
                <w:szCs w:val="24"/>
              </w:rPr>
              <w:t>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737F4C" w:rsidRPr="007F0E6D" w:rsidRDefault="00737F4C" w:rsidP="00737F4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737F4C" w:rsidRPr="007F0E6D" w:rsidRDefault="00737F4C" w:rsidP="00737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челендж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«Герои моей семьи»</w:t>
            </w:r>
          </w:p>
        </w:tc>
        <w:tc>
          <w:tcPr>
            <w:tcW w:w="4961" w:type="dxa"/>
          </w:tcPr>
          <w:p w:rsidR="00737F4C" w:rsidRPr="007F0E6D" w:rsidRDefault="00737F4C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Фото-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челлендж</w:t>
            </w:r>
            <w:proofErr w:type="spellEnd"/>
          </w:p>
        </w:tc>
        <w:tc>
          <w:tcPr>
            <w:tcW w:w="2693" w:type="dxa"/>
          </w:tcPr>
          <w:p w:rsidR="00737F4C" w:rsidRPr="007F0E6D" w:rsidRDefault="00737F4C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РДК «Дружба»</w:t>
            </w:r>
          </w:p>
          <w:p w:rsidR="00737F4C" w:rsidRPr="007F0E6D" w:rsidRDefault="00737F4C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737F4C" w:rsidRPr="007F0E6D" w:rsidRDefault="00737F4C" w:rsidP="00791D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1-9</w:t>
            </w:r>
            <w:r w:rsidR="00791D7E">
              <w:rPr>
                <w:rFonts w:ascii="Arial" w:hAnsi="Arial" w:cs="Arial"/>
                <w:sz w:val="24"/>
                <w:szCs w:val="24"/>
              </w:rPr>
              <w:t>.05.26</w:t>
            </w:r>
          </w:p>
        </w:tc>
        <w:tc>
          <w:tcPr>
            <w:tcW w:w="2727" w:type="dxa"/>
          </w:tcPr>
          <w:p w:rsidR="00737F4C" w:rsidRPr="007F0E6D" w:rsidRDefault="00537DD0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737F4C" w:rsidRPr="007F0E6D" w:rsidRDefault="00737F4C" w:rsidP="00737F4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737F4C" w:rsidRPr="007F0E6D" w:rsidRDefault="00737F4C" w:rsidP="00737F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РиоРита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– Радость Победы»</w:t>
            </w:r>
          </w:p>
        </w:tc>
        <w:tc>
          <w:tcPr>
            <w:tcW w:w="4961" w:type="dxa"/>
          </w:tcPr>
          <w:p w:rsidR="00737F4C" w:rsidRPr="007F0E6D" w:rsidRDefault="00737F4C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0E6D">
              <w:rPr>
                <w:rFonts w:ascii="Arial" w:hAnsi="Arial" w:cs="Arial"/>
                <w:sz w:val="24"/>
                <w:szCs w:val="24"/>
              </w:rPr>
              <w:t>Многожарновый</w:t>
            </w:r>
            <w:proofErr w:type="spellEnd"/>
            <w:r w:rsidRPr="007F0E6D">
              <w:rPr>
                <w:rFonts w:ascii="Arial" w:hAnsi="Arial" w:cs="Arial"/>
                <w:sz w:val="24"/>
                <w:szCs w:val="24"/>
              </w:rPr>
              <w:t xml:space="preserve"> фестиваль-конкурс.</w:t>
            </w:r>
          </w:p>
        </w:tc>
        <w:tc>
          <w:tcPr>
            <w:tcW w:w="2693" w:type="dxa"/>
          </w:tcPr>
          <w:p w:rsidR="00737F4C" w:rsidRPr="007F0E6D" w:rsidRDefault="00737F4C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РДК «Дружба»</w:t>
            </w:r>
          </w:p>
          <w:p w:rsidR="00737F4C" w:rsidRPr="007F0E6D" w:rsidRDefault="00737F4C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737F4C" w:rsidRPr="007F0E6D" w:rsidRDefault="00737F4C" w:rsidP="00737F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Апрель-май</w:t>
            </w:r>
          </w:p>
        </w:tc>
        <w:tc>
          <w:tcPr>
            <w:tcW w:w="2727" w:type="dxa"/>
          </w:tcPr>
          <w:p w:rsidR="00737F4C" w:rsidRPr="007F0E6D" w:rsidRDefault="00791D7E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737F4C" w:rsidRPr="007F0E6D" w:rsidRDefault="00737F4C" w:rsidP="00737F4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2" w:type="dxa"/>
          </w:tcPr>
          <w:p w:rsidR="00737F4C" w:rsidRPr="007F0E6D" w:rsidRDefault="00737F4C" w:rsidP="00737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«Негасимый свет Победы».</w:t>
            </w:r>
          </w:p>
        </w:tc>
        <w:tc>
          <w:tcPr>
            <w:tcW w:w="4961" w:type="dxa"/>
          </w:tcPr>
          <w:p w:rsidR="00737F4C" w:rsidRPr="007F0E6D" w:rsidRDefault="00737F4C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Районный конкурс рисунков и плакатов.</w:t>
            </w:r>
          </w:p>
        </w:tc>
        <w:tc>
          <w:tcPr>
            <w:tcW w:w="2693" w:type="dxa"/>
          </w:tcPr>
          <w:p w:rsidR="00737F4C" w:rsidRPr="007F0E6D" w:rsidRDefault="00737F4C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РДК «Дружба»</w:t>
            </w:r>
          </w:p>
          <w:p w:rsidR="00737F4C" w:rsidRPr="007F0E6D" w:rsidRDefault="00737F4C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737F4C" w:rsidRPr="007F0E6D" w:rsidRDefault="00737F4C" w:rsidP="00737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Апрель-май</w:t>
            </w:r>
          </w:p>
        </w:tc>
        <w:tc>
          <w:tcPr>
            <w:tcW w:w="2727" w:type="dxa"/>
          </w:tcPr>
          <w:p w:rsidR="00737F4C" w:rsidRPr="007F0E6D" w:rsidRDefault="00791D7E" w:rsidP="00737F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tr w:rsidR="007F0E6D" w:rsidRPr="007F0E6D" w:rsidTr="002513FD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737F4C" w:rsidRPr="007F0E6D" w:rsidRDefault="00737F4C" w:rsidP="00737F4C">
            <w:pPr>
              <w:pStyle w:val="a3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</w:p>
        </w:tc>
        <w:tc>
          <w:tcPr>
            <w:tcW w:w="3392" w:type="dxa"/>
          </w:tcPr>
          <w:p w:rsidR="00737F4C" w:rsidRPr="007F0E6D" w:rsidRDefault="00737F4C" w:rsidP="00737F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«Бес</w:t>
            </w:r>
            <w:r w:rsidR="00791D7E">
              <w:rPr>
                <w:rFonts w:ascii="Arial" w:hAnsi="Arial" w:cs="Arial"/>
                <w:sz w:val="24"/>
                <w:szCs w:val="24"/>
              </w:rPr>
              <w:t>смертные песни великой страны».</w:t>
            </w:r>
          </w:p>
        </w:tc>
        <w:tc>
          <w:tcPr>
            <w:tcW w:w="4961" w:type="dxa"/>
          </w:tcPr>
          <w:p w:rsidR="00737F4C" w:rsidRPr="007F0E6D" w:rsidRDefault="00737F4C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Творческий марафон.</w:t>
            </w:r>
          </w:p>
        </w:tc>
        <w:tc>
          <w:tcPr>
            <w:tcW w:w="2693" w:type="dxa"/>
          </w:tcPr>
          <w:p w:rsidR="00737F4C" w:rsidRPr="007F0E6D" w:rsidRDefault="00737F4C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РДК «Дружба»</w:t>
            </w:r>
          </w:p>
          <w:p w:rsidR="00737F4C" w:rsidRPr="007F0E6D" w:rsidRDefault="00737F4C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</w:tcPr>
          <w:p w:rsidR="00737F4C" w:rsidRPr="007F0E6D" w:rsidRDefault="00737F4C" w:rsidP="00737F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7F0E6D">
              <w:rPr>
                <w:rFonts w:ascii="Arial" w:hAnsi="Arial" w:cs="Arial"/>
                <w:sz w:val="24"/>
                <w:szCs w:val="24"/>
              </w:rPr>
              <w:t>Апрель-май</w:t>
            </w:r>
          </w:p>
        </w:tc>
        <w:tc>
          <w:tcPr>
            <w:tcW w:w="2727" w:type="dxa"/>
          </w:tcPr>
          <w:p w:rsidR="00737F4C" w:rsidRPr="007F0E6D" w:rsidRDefault="00791D7E" w:rsidP="00737F4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https://vk.ru/serg_cultura</w:t>
            </w:r>
          </w:p>
        </w:tc>
      </w:tr>
      <w:bookmarkEnd w:id="0"/>
    </w:tbl>
    <w:p w:rsidR="002B785F" w:rsidRPr="002B785F" w:rsidRDefault="002B785F" w:rsidP="00A81E2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B785F" w:rsidRPr="002B785F" w:rsidSect="00A81E2B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5674"/>
    <w:multiLevelType w:val="hybridMultilevel"/>
    <w:tmpl w:val="EA9AA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A450D"/>
    <w:multiLevelType w:val="hybridMultilevel"/>
    <w:tmpl w:val="934A0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A7300"/>
    <w:multiLevelType w:val="hybridMultilevel"/>
    <w:tmpl w:val="515CB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D03AF"/>
    <w:multiLevelType w:val="hybridMultilevel"/>
    <w:tmpl w:val="6A4E8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E4741"/>
    <w:multiLevelType w:val="hybridMultilevel"/>
    <w:tmpl w:val="0B2E3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361FD"/>
    <w:multiLevelType w:val="hybridMultilevel"/>
    <w:tmpl w:val="DEA60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A20"/>
    <w:rsid w:val="0000194E"/>
    <w:rsid w:val="000171A4"/>
    <w:rsid w:val="000245DF"/>
    <w:rsid w:val="00060C60"/>
    <w:rsid w:val="00065BFA"/>
    <w:rsid w:val="0008487C"/>
    <w:rsid w:val="000B1BAF"/>
    <w:rsid w:val="000F5E3A"/>
    <w:rsid w:val="00111166"/>
    <w:rsid w:val="001126B9"/>
    <w:rsid w:val="00171475"/>
    <w:rsid w:val="00175A18"/>
    <w:rsid w:val="001849C8"/>
    <w:rsid w:val="001B6BB1"/>
    <w:rsid w:val="001D0558"/>
    <w:rsid w:val="001D073C"/>
    <w:rsid w:val="001D2A63"/>
    <w:rsid w:val="001D3459"/>
    <w:rsid w:val="001E03B1"/>
    <w:rsid w:val="001F0D1C"/>
    <w:rsid w:val="0025131E"/>
    <w:rsid w:val="002513FD"/>
    <w:rsid w:val="0029029F"/>
    <w:rsid w:val="002A20A1"/>
    <w:rsid w:val="002B785F"/>
    <w:rsid w:val="002D08BF"/>
    <w:rsid w:val="002E35FB"/>
    <w:rsid w:val="00333643"/>
    <w:rsid w:val="0033430D"/>
    <w:rsid w:val="003563A4"/>
    <w:rsid w:val="0036140E"/>
    <w:rsid w:val="003701A3"/>
    <w:rsid w:val="00371EDC"/>
    <w:rsid w:val="00385B23"/>
    <w:rsid w:val="00386B9F"/>
    <w:rsid w:val="003A73B9"/>
    <w:rsid w:val="003B346E"/>
    <w:rsid w:val="003D16B9"/>
    <w:rsid w:val="003D543B"/>
    <w:rsid w:val="003F518B"/>
    <w:rsid w:val="003F669E"/>
    <w:rsid w:val="00407C14"/>
    <w:rsid w:val="00425115"/>
    <w:rsid w:val="00431E53"/>
    <w:rsid w:val="004A234B"/>
    <w:rsid w:val="004F0BB7"/>
    <w:rsid w:val="00512A86"/>
    <w:rsid w:val="00537DD0"/>
    <w:rsid w:val="00547B46"/>
    <w:rsid w:val="00574A2B"/>
    <w:rsid w:val="005A4018"/>
    <w:rsid w:val="005C3EE9"/>
    <w:rsid w:val="005C5040"/>
    <w:rsid w:val="005C6CDD"/>
    <w:rsid w:val="005E536C"/>
    <w:rsid w:val="005E7D4D"/>
    <w:rsid w:val="0060748E"/>
    <w:rsid w:val="0062393D"/>
    <w:rsid w:val="00643987"/>
    <w:rsid w:val="00644B30"/>
    <w:rsid w:val="00654C7A"/>
    <w:rsid w:val="00656C9C"/>
    <w:rsid w:val="006C0963"/>
    <w:rsid w:val="006C561C"/>
    <w:rsid w:val="006D7128"/>
    <w:rsid w:val="006E02D5"/>
    <w:rsid w:val="006F0080"/>
    <w:rsid w:val="006F2F53"/>
    <w:rsid w:val="006F7CFE"/>
    <w:rsid w:val="0071206B"/>
    <w:rsid w:val="00737F4C"/>
    <w:rsid w:val="00776188"/>
    <w:rsid w:val="007858C0"/>
    <w:rsid w:val="00790C40"/>
    <w:rsid w:val="00791D7E"/>
    <w:rsid w:val="007A0025"/>
    <w:rsid w:val="007A01F8"/>
    <w:rsid w:val="007B1104"/>
    <w:rsid w:val="007C35EB"/>
    <w:rsid w:val="007E3410"/>
    <w:rsid w:val="007E40AA"/>
    <w:rsid w:val="007F0E6D"/>
    <w:rsid w:val="007F7705"/>
    <w:rsid w:val="00800D03"/>
    <w:rsid w:val="00802B5B"/>
    <w:rsid w:val="00804194"/>
    <w:rsid w:val="00823E56"/>
    <w:rsid w:val="00832339"/>
    <w:rsid w:val="008414EB"/>
    <w:rsid w:val="008575BF"/>
    <w:rsid w:val="00874DE1"/>
    <w:rsid w:val="00881397"/>
    <w:rsid w:val="00881C7B"/>
    <w:rsid w:val="00894827"/>
    <w:rsid w:val="008B3B76"/>
    <w:rsid w:val="008C268B"/>
    <w:rsid w:val="008D6159"/>
    <w:rsid w:val="0092333A"/>
    <w:rsid w:val="00945C2C"/>
    <w:rsid w:val="009478EF"/>
    <w:rsid w:val="009541EF"/>
    <w:rsid w:val="00954C67"/>
    <w:rsid w:val="009778F9"/>
    <w:rsid w:val="00996C46"/>
    <w:rsid w:val="009A2CEC"/>
    <w:rsid w:val="009B7BBA"/>
    <w:rsid w:val="009C5932"/>
    <w:rsid w:val="009D37B9"/>
    <w:rsid w:val="009E46B0"/>
    <w:rsid w:val="009F47EC"/>
    <w:rsid w:val="00A03324"/>
    <w:rsid w:val="00A12477"/>
    <w:rsid w:val="00A1251F"/>
    <w:rsid w:val="00A20F5A"/>
    <w:rsid w:val="00A26C44"/>
    <w:rsid w:val="00A41DA3"/>
    <w:rsid w:val="00A64A7D"/>
    <w:rsid w:val="00A70B2F"/>
    <w:rsid w:val="00A7721F"/>
    <w:rsid w:val="00A81E2B"/>
    <w:rsid w:val="00AA5FF5"/>
    <w:rsid w:val="00AE7BBB"/>
    <w:rsid w:val="00B074C3"/>
    <w:rsid w:val="00B105F6"/>
    <w:rsid w:val="00B32497"/>
    <w:rsid w:val="00B40881"/>
    <w:rsid w:val="00B7485C"/>
    <w:rsid w:val="00BB0363"/>
    <w:rsid w:val="00BC1D50"/>
    <w:rsid w:val="00BE4FF3"/>
    <w:rsid w:val="00BF257F"/>
    <w:rsid w:val="00BF3CA0"/>
    <w:rsid w:val="00C02982"/>
    <w:rsid w:val="00C14C7F"/>
    <w:rsid w:val="00C23D82"/>
    <w:rsid w:val="00C436A6"/>
    <w:rsid w:val="00C5390A"/>
    <w:rsid w:val="00C84561"/>
    <w:rsid w:val="00CC2853"/>
    <w:rsid w:val="00CC3645"/>
    <w:rsid w:val="00CC5C36"/>
    <w:rsid w:val="00CC6EC4"/>
    <w:rsid w:val="00CD5045"/>
    <w:rsid w:val="00CE3598"/>
    <w:rsid w:val="00D4399F"/>
    <w:rsid w:val="00D52492"/>
    <w:rsid w:val="00D720BD"/>
    <w:rsid w:val="00D76253"/>
    <w:rsid w:val="00D97EF2"/>
    <w:rsid w:val="00DC6877"/>
    <w:rsid w:val="00E124DA"/>
    <w:rsid w:val="00E61608"/>
    <w:rsid w:val="00E63AFC"/>
    <w:rsid w:val="00EB709F"/>
    <w:rsid w:val="00EC2274"/>
    <w:rsid w:val="00EC4819"/>
    <w:rsid w:val="00EC7554"/>
    <w:rsid w:val="00EF345C"/>
    <w:rsid w:val="00F2035A"/>
    <w:rsid w:val="00F32E56"/>
    <w:rsid w:val="00F97FE2"/>
    <w:rsid w:val="00FB293A"/>
    <w:rsid w:val="00FB4D51"/>
    <w:rsid w:val="00FD73A1"/>
    <w:rsid w:val="00FD7B62"/>
    <w:rsid w:val="00FF5A20"/>
    <w:rsid w:val="00FF7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A743"/>
  <w15:docId w15:val="{C5642A2E-BEA1-4750-864C-C73FCC3B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A4"/>
  </w:style>
  <w:style w:type="paragraph" w:styleId="1">
    <w:name w:val="heading 1"/>
    <w:basedOn w:val="a"/>
    <w:next w:val="a"/>
    <w:link w:val="10"/>
    <w:uiPriority w:val="9"/>
    <w:qFormat/>
    <w:rsid w:val="00E124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4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85F"/>
    <w:pPr>
      <w:spacing w:after="0" w:line="240" w:lineRule="auto"/>
    </w:pPr>
  </w:style>
  <w:style w:type="table" w:styleId="a4">
    <w:name w:val="Table Grid"/>
    <w:basedOn w:val="a1"/>
    <w:uiPriority w:val="59"/>
    <w:rsid w:val="002B7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8456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0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14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124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-22">
    <w:name w:val="Grid Table 2 Accent 2"/>
    <w:basedOn w:val="a1"/>
    <w:uiPriority w:val="47"/>
    <w:rsid w:val="005E7D4D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5">
    <w:name w:val="Grid Table 4 Accent 5"/>
    <w:basedOn w:val="a1"/>
    <w:uiPriority w:val="49"/>
    <w:rsid w:val="005E7D4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6">
    <w:name w:val="Grid Table 5 Dark Accent 6"/>
    <w:basedOn w:val="a1"/>
    <w:uiPriority w:val="50"/>
    <w:rsid w:val="009D37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5">
    <w:name w:val="Grid Table 5 Dark Accent 5"/>
    <w:basedOn w:val="a1"/>
    <w:uiPriority w:val="50"/>
    <w:rsid w:val="00574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2">
    <w:name w:val="Grid Table 5 Dark Accent 2"/>
    <w:basedOn w:val="a1"/>
    <w:uiPriority w:val="50"/>
    <w:rsid w:val="00574A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paragraph" w:customStyle="1" w:styleId="233E5CD5853943F4BD7E8C4B124C0E1D">
    <w:name w:val="233E5CD5853943F4BD7E8C4B124C0E1D"/>
    <w:rsid w:val="009478EF"/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F2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F2035A"/>
  </w:style>
  <w:style w:type="table" w:styleId="-51">
    <w:name w:val="Grid Table 5 Dark Accent 1"/>
    <w:basedOn w:val="a1"/>
    <w:uiPriority w:val="50"/>
    <w:rsid w:val="008D61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89762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0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2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0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2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049786">
                                              <w:marLeft w:val="36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39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75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46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97833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35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837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703772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531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522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747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836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854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636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522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1473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3183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110300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643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9271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033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343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6838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7428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809783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946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138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839690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522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624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132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771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6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207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08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516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15874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87221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395819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948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6329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6686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1354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2226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8922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341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831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0778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25964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023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74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35029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84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152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755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1684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134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937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515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422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385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281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7705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9706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089621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615229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80504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032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23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78655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629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576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8985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744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61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054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372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661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6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811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7622712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2933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6400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1577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253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909586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04208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06397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724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596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46607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053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2662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8046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153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7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880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66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320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2346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2674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121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67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6798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9528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718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6739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3054553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192063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660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62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718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456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97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343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0114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76842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7765138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2260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791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445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285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6198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822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718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1491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50514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852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02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97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670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2738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879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6035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7473195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4294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341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6228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082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1313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90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8862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8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021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55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01651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908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056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944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252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4462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535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589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925806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5208536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754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0325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41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986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0941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277031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247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73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460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192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900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90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602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7481883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602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8349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211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8089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6474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665137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04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153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9622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205124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636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286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198105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814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016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2496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1700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376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10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922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542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62281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065331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8409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597995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027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80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74960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369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3726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243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7336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254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252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850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470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2882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335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014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19390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1678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28169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354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10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25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7547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94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8554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5442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066559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7430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448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2038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308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3917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095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349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73532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861147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742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78187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874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7242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6160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04516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550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823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456446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783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6239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683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988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993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667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5335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087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62319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3609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685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6951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222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11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422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544157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558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674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53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6444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08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992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1698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64287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2940741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3278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766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7991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851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36739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318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033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0443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8966559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412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78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41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61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588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2187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0640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502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09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9867424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819582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716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457410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504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17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3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01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051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05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2222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5941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679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965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70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30965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262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598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680663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78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707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314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053145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944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68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03225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63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663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3278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307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5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437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558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501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531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3941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783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9296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292635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405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01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64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75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14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929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1734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50669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3463435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430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1020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6054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27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574359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550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4000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825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6493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405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35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659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119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054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4501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1776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7628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485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12" w:space="9" w:color="DEE6EE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9772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5768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0789083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442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6188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6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160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477132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7343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0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25220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910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264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3562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304211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22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903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761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461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1056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9" w:color="E7E8EC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26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6823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9071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791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839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136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95362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7080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1888932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2559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6760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152494">
                                                                          <w:marLeft w:val="9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005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4428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712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1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45</cp:revision>
  <cp:lastPrinted>2020-04-24T13:27:00Z</cp:lastPrinted>
  <dcterms:created xsi:type="dcterms:W3CDTF">2020-04-14T12:43:00Z</dcterms:created>
  <dcterms:modified xsi:type="dcterms:W3CDTF">2026-06-10T12:45:00Z</dcterms:modified>
</cp:coreProperties>
</file>