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5F" w:rsidRDefault="002B785F" w:rsidP="002B78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C04E5" w:rsidRDefault="001C04E5" w:rsidP="001C04E5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125095</wp:posOffset>
            </wp:positionV>
            <wp:extent cx="1519555" cy="1047750"/>
            <wp:effectExtent l="0" t="0" r="0" b="0"/>
            <wp:wrapSquare wrapText="bothSides"/>
            <wp:docPr id="2" name="Рисунок 2" descr="https://www.culture.ru/storage/images/df7bf863fa6414239639c50cac7212dd/5338dabce2a6d67a27954228d3174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culture.ru/storage/images/df7bf863fa6414239639c50cac7212dd/5338dabce2a6d67a27954228d3174e2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4E5" w:rsidRPr="00D53AA2" w:rsidRDefault="001C04E5" w:rsidP="001C04E5">
      <w:pPr>
        <w:pStyle w:val="a3"/>
        <w:ind w:left="8496" w:firstLine="708"/>
        <w:rPr>
          <w:rFonts w:ascii="Arial" w:hAnsi="Arial" w:cs="Arial"/>
          <w:bCs/>
          <w:sz w:val="24"/>
          <w:szCs w:val="28"/>
        </w:rPr>
      </w:pPr>
      <w:r w:rsidRPr="00D53AA2">
        <w:rPr>
          <w:rFonts w:ascii="Arial" w:hAnsi="Arial" w:cs="Arial"/>
          <w:bCs/>
          <w:sz w:val="24"/>
          <w:szCs w:val="28"/>
        </w:rPr>
        <w:t>Утверждаю</w:t>
      </w:r>
    </w:p>
    <w:p w:rsidR="001C04E5" w:rsidRPr="00D53AA2" w:rsidRDefault="001C04E5" w:rsidP="001C04E5">
      <w:pPr>
        <w:pStyle w:val="a3"/>
        <w:ind w:left="9204"/>
        <w:rPr>
          <w:rFonts w:ascii="Arial" w:hAnsi="Arial" w:cs="Arial"/>
          <w:bCs/>
          <w:sz w:val="24"/>
          <w:szCs w:val="28"/>
        </w:rPr>
      </w:pPr>
      <w:r w:rsidRPr="00D53AA2">
        <w:rPr>
          <w:rFonts w:ascii="Arial" w:hAnsi="Arial" w:cs="Arial"/>
          <w:bCs/>
          <w:sz w:val="24"/>
          <w:szCs w:val="28"/>
        </w:rPr>
        <w:t>Директор МАУК «</w:t>
      </w:r>
      <w:proofErr w:type="gramStart"/>
      <w:r w:rsidRPr="00D53AA2">
        <w:rPr>
          <w:rFonts w:ascii="Arial" w:hAnsi="Arial" w:cs="Arial"/>
          <w:bCs/>
          <w:sz w:val="24"/>
          <w:szCs w:val="28"/>
        </w:rPr>
        <w:t>МКДЦ»_</w:t>
      </w:r>
      <w:proofErr w:type="gramEnd"/>
      <w:r w:rsidRPr="00D53AA2">
        <w:rPr>
          <w:rFonts w:ascii="Arial" w:hAnsi="Arial" w:cs="Arial"/>
          <w:bCs/>
          <w:sz w:val="24"/>
          <w:szCs w:val="28"/>
        </w:rPr>
        <w:t>_________</w:t>
      </w:r>
      <w:proofErr w:type="spellStart"/>
      <w:r w:rsidRPr="00D53AA2">
        <w:rPr>
          <w:rFonts w:ascii="Arial" w:hAnsi="Arial" w:cs="Arial"/>
          <w:bCs/>
          <w:sz w:val="24"/>
          <w:szCs w:val="28"/>
        </w:rPr>
        <w:t>Л.А.Сычук</w:t>
      </w:r>
      <w:proofErr w:type="spellEnd"/>
      <w:r w:rsidRPr="00D53AA2">
        <w:rPr>
          <w:rFonts w:ascii="Arial" w:hAnsi="Arial" w:cs="Arial"/>
          <w:bCs/>
          <w:sz w:val="24"/>
          <w:szCs w:val="28"/>
        </w:rPr>
        <w:t xml:space="preserve"> </w:t>
      </w:r>
    </w:p>
    <w:p w:rsidR="001C04E5" w:rsidRPr="00D53AA2" w:rsidRDefault="001C04E5" w:rsidP="001C04E5">
      <w:pPr>
        <w:pStyle w:val="a3"/>
        <w:ind w:left="9204"/>
        <w:rPr>
          <w:rFonts w:ascii="Arial" w:hAnsi="Arial" w:cs="Arial"/>
          <w:bCs/>
          <w:sz w:val="24"/>
          <w:szCs w:val="28"/>
        </w:rPr>
      </w:pPr>
      <w:proofErr w:type="spellStart"/>
      <w:r w:rsidRPr="00D53AA2">
        <w:rPr>
          <w:rFonts w:ascii="Arial" w:hAnsi="Arial" w:cs="Arial"/>
          <w:bCs/>
          <w:sz w:val="24"/>
          <w:szCs w:val="28"/>
        </w:rPr>
        <w:t>м.р.Сергиевский</w:t>
      </w:r>
      <w:proofErr w:type="spellEnd"/>
    </w:p>
    <w:p w:rsidR="001C04E5" w:rsidRPr="00D53AA2" w:rsidRDefault="007C16A3" w:rsidP="001C04E5">
      <w:pPr>
        <w:pStyle w:val="a3"/>
        <w:ind w:left="9204"/>
        <w:rPr>
          <w:rFonts w:ascii="Arial" w:hAnsi="Arial" w:cs="Arial"/>
          <w:bCs/>
          <w:sz w:val="24"/>
          <w:szCs w:val="28"/>
        </w:rPr>
      </w:pPr>
      <w:r w:rsidRPr="00D53AA2">
        <w:rPr>
          <w:rFonts w:ascii="Arial" w:hAnsi="Arial" w:cs="Arial"/>
          <w:bCs/>
          <w:sz w:val="24"/>
          <w:szCs w:val="28"/>
        </w:rPr>
        <w:t>23.08</w:t>
      </w:r>
      <w:r w:rsidR="001C04E5" w:rsidRPr="00D53AA2">
        <w:rPr>
          <w:rFonts w:ascii="Arial" w:hAnsi="Arial" w:cs="Arial"/>
          <w:bCs/>
          <w:sz w:val="24"/>
          <w:szCs w:val="28"/>
        </w:rPr>
        <w:t>.2022 г.</w:t>
      </w:r>
    </w:p>
    <w:p w:rsidR="00B40D9B" w:rsidRPr="00D53AA2" w:rsidRDefault="00B40D9B" w:rsidP="006F7CFE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6F7CFE" w:rsidRPr="00D53AA2" w:rsidRDefault="00D53AA2" w:rsidP="006F7CFE">
      <w:pPr>
        <w:pStyle w:val="a3"/>
        <w:jc w:val="center"/>
        <w:rPr>
          <w:rFonts w:ascii="Arial Black" w:hAnsi="Arial Black" w:cs="Times New Roman"/>
          <w:b/>
          <w:bCs/>
          <w:color w:val="C00000"/>
          <w:sz w:val="24"/>
          <w:szCs w:val="24"/>
        </w:rPr>
      </w:pPr>
      <w:r w:rsidRPr="00D53AA2">
        <w:rPr>
          <w:rFonts w:ascii="Arial Black" w:hAnsi="Arial Black" w:cs="Times New Roman"/>
          <w:b/>
          <w:bCs/>
          <w:color w:val="C00000"/>
          <w:sz w:val="24"/>
          <w:szCs w:val="24"/>
        </w:rPr>
        <w:t>В</w:t>
      </w:r>
      <w:r w:rsidR="00BC1D50" w:rsidRPr="00D53AA2">
        <w:rPr>
          <w:rFonts w:ascii="Arial Black" w:hAnsi="Arial Black" w:cs="Times New Roman"/>
          <w:b/>
          <w:bCs/>
          <w:color w:val="C00000"/>
          <w:sz w:val="24"/>
          <w:szCs w:val="24"/>
        </w:rPr>
        <w:t>иртуальный план «Культурное сердце России»</w:t>
      </w:r>
    </w:p>
    <w:p w:rsidR="00BC1D50" w:rsidRPr="00D53AA2" w:rsidRDefault="00D53AA2" w:rsidP="006F7CFE">
      <w:pPr>
        <w:pStyle w:val="a3"/>
        <w:jc w:val="center"/>
        <w:rPr>
          <w:rFonts w:ascii="Arial Black" w:hAnsi="Arial Black" w:cs="Times New Roman"/>
          <w:b/>
          <w:bCs/>
          <w:color w:val="C00000"/>
          <w:sz w:val="24"/>
          <w:szCs w:val="24"/>
        </w:rPr>
      </w:pPr>
      <w:r w:rsidRPr="00D53AA2">
        <w:rPr>
          <w:rFonts w:ascii="Arial Black" w:hAnsi="Arial Black" w:cs="Times New Roman"/>
          <w:b/>
          <w:bCs/>
          <w:color w:val="C00000"/>
          <w:sz w:val="24"/>
          <w:szCs w:val="24"/>
        </w:rPr>
        <w:t>МАУК МКДЦ м</w:t>
      </w:r>
      <w:r w:rsidR="00BC1D50" w:rsidRPr="00D53AA2">
        <w:rPr>
          <w:rFonts w:ascii="Arial Black" w:hAnsi="Arial Black" w:cs="Times New Roman"/>
          <w:b/>
          <w:bCs/>
          <w:color w:val="C00000"/>
          <w:sz w:val="24"/>
          <w:szCs w:val="24"/>
        </w:rPr>
        <w:t>униципального района Сергиевский</w:t>
      </w:r>
    </w:p>
    <w:p w:rsidR="006F7CFE" w:rsidRPr="00D53AA2" w:rsidRDefault="007C16A3" w:rsidP="00B40D9B">
      <w:pPr>
        <w:pStyle w:val="a3"/>
        <w:jc w:val="center"/>
        <w:rPr>
          <w:rFonts w:ascii="Arial Black" w:hAnsi="Arial Black" w:cs="Times New Roman"/>
          <w:b/>
          <w:bCs/>
          <w:color w:val="C00000"/>
          <w:sz w:val="24"/>
          <w:szCs w:val="24"/>
        </w:rPr>
      </w:pPr>
      <w:r w:rsidRPr="00D53AA2">
        <w:rPr>
          <w:rFonts w:ascii="Arial Black" w:hAnsi="Arial Black" w:cs="Times New Roman"/>
          <w:b/>
          <w:bCs/>
          <w:color w:val="C00000"/>
          <w:sz w:val="24"/>
          <w:szCs w:val="24"/>
        </w:rPr>
        <w:t>сентябрь</w:t>
      </w:r>
      <w:r w:rsidR="00BC1D50" w:rsidRPr="00D53AA2">
        <w:rPr>
          <w:rFonts w:ascii="Arial Black" w:hAnsi="Arial Black" w:cs="Times New Roman"/>
          <w:b/>
          <w:bCs/>
          <w:color w:val="C00000"/>
          <w:sz w:val="24"/>
          <w:szCs w:val="24"/>
        </w:rPr>
        <w:t xml:space="preserve"> 202</w:t>
      </w:r>
      <w:r w:rsidR="005D4FFC" w:rsidRPr="00D53AA2">
        <w:rPr>
          <w:rFonts w:ascii="Arial Black" w:hAnsi="Arial Black" w:cs="Times New Roman"/>
          <w:b/>
          <w:bCs/>
          <w:color w:val="C00000"/>
          <w:sz w:val="24"/>
          <w:szCs w:val="24"/>
        </w:rPr>
        <w:t>2</w:t>
      </w:r>
      <w:r w:rsidR="00BC1D50" w:rsidRPr="00D53AA2">
        <w:rPr>
          <w:rFonts w:ascii="Arial Black" w:hAnsi="Arial Black" w:cs="Times New Roman"/>
          <w:b/>
          <w:bCs/>
          <w:color w:val="C00000"/>
          <w:sz w:val="24"/>
          <w:szCs w:val="24"/>
        </w:rPr>
        <w:t xml:space="preserve"> года</w:t>
      </w:r>
    </w:p>
    <w:tbl>
      <w:tblPr>
        <w:tblStyle w:val="-46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386"/>
        <w:gridCol w:w="2127"/>
        <w:gridCol w:w="850"/>
        <w:gridCol w:w="3827"/>
      </w:tblGrid>
      <w:tr w:rsidR="00174A68" w:rsidRPr="00D53AA2" w:rsidTr="00A83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DC57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174A68" w:rsidRPr="00D53AA2" w:rsidRDefault="00174A68" w:rsidP="00DC578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</w:tcPr>
          <w:p w:rsidR="00174A68" w:rsidRPr="00D53AA2" w:rsidRDefault="00174A68" w:rsidP="00DC578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127" w:type="dxa"/>
          </w:tcPr>
          <w:p w:rsidR="00174A68" w:rsidRPr="00D53AA2" w:rsidRDefault="00174A68" w:rsidP="00DC578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850" w:type="dxa"/>
          </w:tcPr>
          <w:p w:rsidR="00174A68" w:rsidRPr="00D53AA2" w:rsidRDefault="00174A68" w:rsidP="00DC578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3827" w:type="dxa"/>
          </w:tcPr>
          <w:p w:rsidR="00174A68" w:rsidRPr="00D53AA2" w:rsidRDefault="00174A68" w:rsidP="00DC578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Интернет-ресурсы для размещения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B253A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«Уроки истории»</w:t>
            </w:r>
          </w:p>
        </w:tc>
        <w:tc>
          <w:tcPr>
            <w:tcW w:w="5386" w:type="dxa"/>
          </w:tcPr>
          <w:p w:rsidR="00174A68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Викторина</w:t>
            </w:r>
          </w:p>
          <w:p w:rsidR="00090A25" w:rsidRPr="00D53AA2" w:rsidRDefault="00090A25" w:rsidP="0009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Б-</w:t>
            </w:r>
            <w:proofErr w:type="spellStart"/>
            <w:r w:rsidRPr="00D53AA2">
              <w:rPr>
                <w:rFonts w:ascii="Arial" w:eastAsia="Calibri" w:hAnsi="Arial" w:cs="Arial"/>
                <w:sz w:val="24"/>
                <w:szCs w:val="24"/>
              </w:rPr>
              <w:t>Чесноковский</w:t>
            </w:r>
            <w:proofErr w:type="spellEnd"/>
            <w:r w:rsidRPr="00D53AA2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eastAsia="Calibri" w:hAnsi="Arial" w:cs="Arial"/>
                <w:sz w:val="24"/>
                <w:szCs w:val="24"/>
              </w:rPr>
              <w:t>Сорокодумова</w:t>
            </w:r>
            <w:proofErr w:type="spellEnd"/>
            <w:r w:rsidRPr="00D53AA2">
              <w:rPr>
                <w:rFonts w:ascii="Arial" w:eastAsia="Calibri" w:hAnsi="Arial" w:cs="Arial"/>
                <w:sz w:val="24"/>
                <w:szCs w:val="24"/>
              </w:rPr>
              <w:t xml:space="preserve"> Н.Н.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89272667469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11.09.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 xml:space="preserve">Страница МАУК МКДЦ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</w:t>
            </w:r>
            <w:proofErr w:type="spellStart"/>
            <w:r w:rsidRPr="00D53AA2">
              <w:rPr>
                <w:rFonts w:ascii="Arial" w:eastAsia="Calibri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eastAsia="Calibri" w:hAnsi="Arial" w:cs="Arial"/>
                <w:sz w:val="24"/>
                <w:szCs w:val="24"/>
              </w:rPr>
              <w:t>. Сергиевский;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В Контакте: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https://vk.com/public163803005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B253A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«Куликовская битва»</w:t>
            </w:r>
          </w:p>
        </w:tc>
        <w:tc>
          <w:tcPr>
            <w:tcW w:w="5386" w:type="dxa"/>
          </w:tcPr>
          <w:p w:rsidR="00174A68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Викторина</w:t>
            </w:r>
          </w:p>
          <w:p w:rsidR="00090A25" w:rsidRPr="00D53AA2" w:rsidRDefault="00090A25" w:rsidP="0009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Б-</w:t>
            </w:r>
            <w:proofErr w:type="spellStart"/>
            <w:r w:rsidRPr="00D53AA2">
              <w:rPr>
                <w:rFonts w:ascii="Arial" w:eastAsia="Calibri" w:hAnsi="Arial" w:cs="Arial"/>
                <w:sz w:val="24"/>
                <w:szCs w:val="24"/>
              </w:rPr>
              <w:t>Чесноковский</w:t>
            </w:r>
            <w:proofErr w:type="spellEnd"/>
            <w:r w:rsidRPr="00D53AA2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eastAsia="Calibri" w:hAnsi="Arial" w:cs="Arial"/>
                <w:sz w:val="24"/>
                <w:szCs w:val="24"/>
              </w:rPr>
              <w:t>Сорокодумова</w:t>
            </w:r>
            <w:proofErr w:type="spellEnd"/>
            <w:r w:rsidRPr="00D53AA2">
              <w:rPr>
                <w:rFonts w:ascii="Arial" w:eastAsia="Calibri" w:hAnsi="Arial" w:cs="Arial"/>
                <w:sz w:val="24"/>
                <w:szCs w:val="24"/>
              </w:rPr>
              <w:t xml:space="preserve"> Н.Н.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89272667469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15.09.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 xml:space="preserve">Страница МАУК МКДЦ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 </w:t>
            </w:r>
            <w:proofErr w:type="spellStart"/>
            <w:r w:rsidRPr="00D53AA2">
              <w:rPr>
                <w:rFonts w:ascii="Arial" w:eastAsia="Calibri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eastAsia="Calibri" w:hAnsi="Arial" w:cs="Arial"/>
                <w:sz w:val="24"/>
                <w:szCs w:val="24"/>
              </w:rPr>
              <w:t>. Сергиевский;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В Контакте: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https://vk.com/public163803005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B253A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Дорогим и любимым»</w:t>
            </w:r>
          </w:p>
        </w:tc>
        <w:tc>
          <w:tcPr>
            <w:tcW w:w="5386" w:type="dxa"/>
          </w:tcPr>
          <w:p w:rsidR="00174A68" w:rsidRDefault="00174A68" w:rsidP="00D53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Акция к Дню пожилого человека</w:t>
            </w:r>
          </w:p>
          <w:p w:rsidR="00090A25" w:rsidRPr="00D53AA2" w:rsidRDefault="00090A25" w:rsidP="0009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Б-</w:t>
            </w:r>
            <w:proofErr w:type="spellStart"/>
            <w:r w:rsidRPr="00D53AA2">
              <w:rPr>
                <w:rFonts w:ascii="Arial" w:eastAsia="Calibri" w:hAnsi="Arial" w:cs="Arial"/>
                <w:sz w:val="24"/>
                <w:szCs w:val="24"/>
              </w:rPr>
              <w:t>Чесноковский</w:t>
            </w:r>
            <w:proofErr w:type="spellEnd"/>
            <w:r w:rsidRPr="00D53AA2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eastAsia="Calibri" w:hAnsi="Arial" w:cs="Arial"/>
                <w:sz w:val="24"/>
                <w:szCs w:val="24"/>
              </w:rPr>
              <w:t>Сорокодумова</w:t>
            </w:r>
            <w:proofErr w:type="spellEnd"/>
            <w:r w:rsidRPr="00D53AA2">
              <w:rPr>
                <w:rFonts w:ascii="Arial" w:eastAsia="Calibri" w:hAnsi="Arial" w:cs="Arial"/>
                <w:sz w:val="24"/>
                <w:szCs w:val="24"/>
              </w:rPr>
              <w:t xml:space="preserve"> Н.Н.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89272667469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30.09.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 xml:space="preserve">Страница МАУК МКДЦ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Pr="00D53AA2">
              <w:rPr>
                <w:rFonts w:ascii="Arial" w:eastAsia="Calibri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eastAsia="Calibri" w:hAnsi="Arial" w:cs="Arial"/>
                <w:sz w:val="24"/>
                <w:szCs w:val="24"/>
              </w:rPr>
              <w:t>. Сергиевский;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В Контакте: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D53AA2">
              <w:rPr>
                <w:rFonts w:ascii="Arial" w:eastAsia="Calibri" w:hAnsi="Arial" w:cs="Arial"/>
                <w:sz w:val="24"/>
                <w:szCs w:val="24"/>
              </w:rPr>
              <w:t>https://vk.com/public163803005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День знаний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День знаний отмечается 1 сентября как государственный праздник с 1984 г. Поздравление с праздником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D53A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В память о Беслане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День солидарности в борьбе с терроризмом. Это новая памятная дата в России. Она напрямую связана с трагическими событиями в Беслане 1-3 сентября 2004г.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D53A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Слайд шоу рисунков и фотографий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В преддверии Международного дня пожилого человека в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Захаркинском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 пройдет онлайн конкурс рисунков и фотографий любимых бабушек.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18.09.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D53A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День красоты.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Поздравление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«Красота спасет </w:t>
            </w:r>
            <w:proofErr w:type="gramStart"/>
            <w:r w:rsidRPr="00D53AA2">
              <w:rPr>
                <w:rFonts w:ascii="Arial" w:hAnsi="Arial" w:cs="Arial"/>
                <w:sz w:val="24"/>
                <w:szCs w:val="24"/>
              </w:rPr>
              <w:t>мир»  -</w:t>
            </w:r>
            <w:proofErr w:type="gramEnd"/>
            <w:r w:rsidRPr="00D53AA2">
              <w:rPr>
                <w:rFonts w:ascii="Arial" w:hAnsi="Arial" w:cs="Arial"/>
                <w:sz w:val="24"/>
                <w:szCs w:val="24"/>
              </w:rPr>
              <w:t xml:space="preserve"> такое крылатое выражение знают все на планете земля. История праздника.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D53A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Музыкальная открытка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Видеозапись концертного номера вокальной группы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AA2">
              <w:rPr>
                <w:rFonts w:ascii="Arial" w:hAnsi="Arial" w:cs="Arial"/>
                <w:sz w:val="24"/>
                <w:szCs w:val="24"/>
              </w:rPr>
              <w:t>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AA2">
              <w:rPr>
                <w:rFonts w:ascii="Arial" w:hAnsi="Arial" w:cs="Arial"/>
                <w:sz w:val="24"/>
                <w:szCs w:val="24"/>
              </w:rPr>
              <w:t>а. «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Карголей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15.09.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D53A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Слайд-шоу «Прекрасно ты, село моё, в любое время года»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Мы живем в замечательном живописном мордовском селе. Из </w:t>
            </w:r>
            <w:proofErr w:type="gramStart"/>
            <w:r w:rsidRPr="00D53AA2">
              <w:rPr>
                <w:rFonts w:ascii="Arial" w:hAnsi="Arial" w:cs="Arial"/>
                <w:sz w:val="24"/>
                <w:szCs w:val="24"/>
              </w:rPr>
              <w:t>фотографий  жителей</w:t>
            </w:r>
            <w:proofErr w:type="gram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села вы можете увидеть достопримечательности нашей местности.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16.09.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D53A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«Рождество Пресвятой Богородицы»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История праздника, приметы и обычаи.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21.09.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D53A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«Моление серпа» 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Тарваз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озкс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Кому и чему посвящен праздник. Основная тема обряда.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11.09.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D53A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85653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«Волшебная страна знаний»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Мультсалон</w:t>
            </w:r>
            <w:proofErr w:type="spellEnd"/>
          </w:p>
        </w:tc>
        <w:tc>
          <w:tcPr>
            <w:tcW w:w="5386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Всех участников к себе в гости приглашает гостеприимная хозяйка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мульсалона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Ребят </w:t>
            </w: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ждут забавные школьные истории и просмотр мультфильма.</w:t>
            </w:r>
          </w:p>
          <w:p w:rsidR="00174A68" w:rsidRPr="00090A25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90A25">
              <w:rPr>
                <w:rFonts w:ascii="Arial" w:hAnsi="Arial" w:cs="Arial"/>
                <w:sz w:val="24"/>
                <w:szCs w:val="24"/>
              </w:rPr>
              <w:t>Категория зрителей: 0+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 xml:space="preserve">К-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Ятманова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1.09.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https://vk.com/id169166802;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85653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«Я рисую мир!»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Фоторепортаж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Фото и видеорепортажи с конкурса рисунков на асфальте,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посв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 Дню солидарности в борьбе с терроризмом</w:t>
            </w:r>
          </w:p>
          <w:p w:rsidR="00174A68" w:rsidRPr="00090A25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90A25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3.09.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85653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«Радуга дружбы»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Литературная гостиная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Прозвучат стихи о дружбе народов</w:t>
            </w:r>
          </w:p>
          <w:p w:rsidR="00174A68" w:rsidRPr="00090A25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90A25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12.09.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85653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«Интересные факты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о здоровье человека»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5386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Интересные и необычные факты о здоровье человека</w:t>
            </w:r>
          </w:p>
          <w:p w:rsidR="00174A68" w:rsidRPr="00090A25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0A25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16.09.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85653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«Мир нужен всем!»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Видеобзор</w:t>
            </w:r>
            <w:proofErr w:type="spellEnd"/>
          </w:p>
        </w:tc>
        <w:tc>
          <w:tcPr>
            <w:tcW w:w="5386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Мастер-класс «Голубь мира». Ребята на голубях напишут свои пожелания людям нашей планеты.</w:t>
            </w:r>
          </w:p>
          <w:p w:rsidR="00174A68" w:rsidRPr="00090A25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0A25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21.09.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85653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«Осенний солнцеворот»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Игровая программа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Ребята узнают историю и необычные факты о дне осеннего равноденствия</w:t>
            </w:r>
          </w:p>
          <w:p w:rsidR="00174A68" w:rsidRPr="00090A25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0A25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23.09.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85653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«Ай да, картошка!»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Познавательная </w:t>
            </w: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Тематические викторины, загадки, игры и конкурсы.</w:t>
            </w:r>
          </w:p>
          <w:p w:rsidR="00174A68" w:rsidRPr="00090A25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0A25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5-51-22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25.09.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Сообщество «СДК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85653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«33 секрета солнечного лета»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Фоторепортаж</w:t>
            </w:r>
          </w:p>
        </w:tc>
        <w:tc>
          <w:tcPr>
            <w:tcW w:w="5386" w:type="dxa"/>
          </w:tcPr>
          <w:p w:rsidR="00174A68" w:rsidRPr="00090A25" w:rsidRDefault="00174A68" w:rsidP="0009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Фо</w:t>
            </w:r>
            <w:r w:rsidR="00090A25">
              <w:rPr>
                <w:rFonts w:ascii="Arial" w:hAnsi="Arial" w:cs="Arial"/>
                <w:sz w:val="24"/>
                <w:szCs w:val="24"/>
              </w:rPr>
              <w:t xml:space="preserve">торепортаж с летних мероприятий     </w:t>
            </w:r>
            <w:r w:rsidRPr="00090A25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28.09.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33081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День Знаний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AA2">
              <w:rPr>
                <w:rFonts w:ascii="Arial" w:hAnsi="Arial" w:cs="Arial"/>
                <w:color w:val="000000"/>
                <w:sz w:val="24"/>
                <w:szCs w:val="24"/>
              </w:rPr>
              <w:t>Первый звонок – всенародный праздник, который символизирует начало учебного года. Его отмечают школьники и студенты, учителя, преподаватели высших и средних специальных образовательных учреждений.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AA2">
              <w:rPr>
                <w:rFonts w:ascii="Arial" w:hAnsi="Arial" w:cs="Arial"/>
                <w:color w:val="000000"/>
                <w:sz w:val="24"/>
                <w:szCs w:val="24"/>
              </w:rPr>
              <w:t>Предлагаем фестиваль стихов и коротких рассказов о школе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Категория зрителей: 0+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РДК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м. р.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1.09..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33081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День полетов над землей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Каждый человек хотя бы раз в жизни испытывал эйфорическое состояние счастья, которое можно сравнить с ощущением невесомости или парения в воздухе. Если же по каким-то причинам полетать раньше не довелось, это можно сделать на вполне законных основаниях 6 сентября, в День полетов над землей.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Чтобы приобщиться к празднику, мы проводим мастер- класс по аппликации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https://youtu.be/6CEUdKf9ai4</w:t>
              </w:r>
            </w:hyperlink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РДК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м. р.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AA2">
              <w:rPr>
                <w:rFonts w:ascii="Arial" w:hAnsi="Arial" w:cs="Arial"/>
                <w:color w:val="000000"/>
                <w:sz w:val="24"/>
                <w:szCs w:val="24"/>
              </w:rPr>
              <w:br/>
              <w:t>6 .09.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33081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День разноцветных букетов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Букет цветов является обязательным атрибутом для большинства праздников и торжественных мероприятий. Особенно актуально это осенью. Композиции можно составлять не только из цветов. В качестве исходного материала могут выступать декоративные растения, яркие листья, цветная бумага и даже сладости.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Представляем мастер-класс изготовления букетов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https://youtu.be/eyZ3mZ5rPzw</w:t>
              </w:r>
            </w:hyperlink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РДК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м. р.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AA2">
              <w:rPr>
                <w:rFonts w:ascii="Arial" w:hAnsi="Arial" w:cs="Arial"/>
                <w:color w:val="000000"/>
                <w:sz w:val="24"/>
                <w:szCs w:val="24"/>
              </w:rPr>
              <w:t>10.09.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33081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День шарлоток и осенних пирогов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Осенняя пора сбора урожая – это постоянный праздник фруктов и овощей, когда предложение часто превышает спрос. В это время хозяйки радуют своих домашних всевозможными вкусностями: вареньем, компотами, соленьями и салатами.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Среди разнообразных рецептов пирогов, кулебяк, ватрушек, вареников и пельменей отдельное место занимает шарлотка. Это простое в приготовлении и самое непредсказуемое по содержанию (начинка может быть сладкой из яблок, груш, вишен и прочих фруктов, либо соленой – с кислой капустой, грибами) блюдо было позаимствовано из английской кухни.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Предлагаем провести обмен рецептами вкусных шарлоток, добавляем в комментарии свои рецепты.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Категория зрителей: 15+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РДК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м. р.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AA2">
              <w:rPr>
                <w:rFonts w:ascii="Arial" w:hAnsi="Arial" w:cs="Arial"/>
                <w:color w:val="000000"/>
                <w:sz w:val="24"/>
                <w:szCs w:val="24"/>
              </w:rPr>
              <w:t>13.09.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33081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День рождения «Смайлика»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В XXI веке живое общение постепенно замещается виртуальным. И для того чтобы выразить эмоции, не прибегая к помощи слов, придумали специальные графические изображения – «смайлики».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История их возникновения начинается 19 сентября 1982 года. Этому событию предшествовали бурные дискуссии на тему, как же придать электронному посланию эмоциональную окраску. И вот наконец один из профессоров Университета Карнеги-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Меллона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– Скотт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Фалман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первым предложил для этой цели использовать комбинацию из трех идущих подряд символов: двоеточие, </w:t>
            </w: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дефис и скобку. Он отправил «улыбающееся лицо» на электронную доску объявлений, которая для сотрудников являлась основным способом обмена информацией.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Предлагаем   поделиться с нами интересными смайликами в комментариях.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Категория зрителей: 10+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РДК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м. р. Сергиевский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AA2">
              <w:rPr>
                <w:rFonts w:ascii="Arial" w:hAnsi="Arial" w:cs="Arial"/>
                <w:color w:val="000000"/>
                <w:sz w:val="24"/>
                <w:szCs w:val="24"/>
              </w:rPr>
              <w:t>19.09.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33081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Международный день мира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AA2">
              <w:rPr>
                <w:rFonts w:ascii="Arial" w:hAnsi="Arial" w:cs="Arial"/>
                <w:color w:val="000000"/>
                <w:sz w:val="24"/>
                <w:szCs w:val="24"/>
              </w:rPr>
              <w:t>Международная организация ООН уже более 50 лет работает катализатором для пробуждения сознательности граждан, чтобы каждый в отдельности смог вплести свою «нитку» в очередную рубашку для малоимущего соседа. Чтобы обратить внимание людей на осложняющуюся обстановку, а также укрепить идею мирного существования внутри отдельных государств и на планете в целом, был провозглашен этот международный праздник.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AA2">
              <w:rPr>
                <w:rFonts w:ascii="Arial" w:hAnsi="Arial" w:cs="Arial"/>
                <w:color w:val="000000"/>
                <w:sz w:val="24"/>
                <w:szCs w:val="24"/>
              </w:rPr>
              <w:t>Предлагаем просмотр видео фильма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3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https://youtu.be/Jyi7UztgqaI</w:t>
              </w:r>
            </w:hyperlink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РДК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МАУК МКДЦ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м. р. Сергиевский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AA2">
              <w:rPr>
                <w:rFonts w:ascii="Arial" w:hAnsi="Arial" w:cs="Arial"/>
                <w:color w:val="000000"/>
                <w:sz w:val="24"/>
                <w:szCs w:val="24"/>
              </w:rPr>
              <w:t>21.09.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4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«10 самых необычных школ в мире» Онлайн – презентация ко Дню знаний</w:t>
            </w:r>
          </w:p>
        </w:tc>
        <w:tc>
          <w:tcPr>
            <w:tcW w:w="5386" w:type="dxa"/>
          </w:tcPr>
          <w:p w:rsidR="00174A68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Что мотивирует человека к получению знаний? Может быть необычная школа? Ответ на этот вопрос можно получить, если посмотреть презентацию о разных школах мира.</w:t>
            </w:r>
          </w:p>
          <w:p w:rsidR="00090A25" w:rsidRPr="00D53AA2" w:rsidRDefault="00090A25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Рубрика «Великие правители России»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Онлайн-презентация «Иосиф Сталин»</w:t>
            </w:r>
          </w:p>
        </w:tc>
        <w:tc>
          <w:tcPr>
            <w:tcW w:w="5386" w:type="dxa"/>
          </w:tcPr>
          <w:p w:rsidR="00174A68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Историческая справка об Иосифе Сталине, его вкладе в историю России.</w:t>
            </w:r>
          </w:p>
          <w:p w:rsidR="00090A25" w:rsidRPr="00D53AA2" w:rsidRDefault="00090A25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5.09.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«Улыбка, господа!»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Онлайн-</w:t>
            </w: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5386" w:type="dxa"/>
          </w:tcPr>
          <w:p w:rsidR="00174A68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Информация о кинокомедиях, известных режиссерах и артистах, исполняющих юмористические роли.</w:t>
            </w:r>
          </w:p>
          <w:p w:rsidR="00090A25" w:rsidRPr="00D53AA2" w:rsidRDefault="00090A25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https://vk.com.id451441759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Рубрика «История одного шедевра»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Онлайн-презентация, посвященная картине «Посещение царевной женского монастыря», Василий Иванович Суриков</w:t>
            </w:r>
          </w:p>
        </w:tc>
        <w:tc>
          <w:tcPr>
            <w:tcW w:w="5386" w:type="dxa"/>
          </w:tcPr>
          <w:p w:rsidR="00174A68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Рубрика про известные шедевры, созданные руками человека.</w:t>
            </w:r>
          </w:p>
          <w:p w:rsidR="00090A25" w:rsidRPr="00D53AA2" w:rsidRDefault="00090A25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10.09.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Рубрика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«Что носили в старину?»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«Белорусский национальный костюм»</w:t>
            </w:r>
          </w:p>
        </w:tc>
        <w:tc>
          <w:tcPr>
            <w:tcW w:w="5386" w:type="dxa"/>
          </w:tcPr>
          <w:p w:rsidR="00174A68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История белорусского национального костюма</w:t>
            </w:r>
          </w:p>
          <w:p w:rsidR="00090A25" w:rsidRPr="00D53AA2" w:rsidRDefault="00090A25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13.09.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A83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«Фаберже —гений ювелирного искусства Он</w:t>
            </w:r>
            <w:r w:rsidR="00A83875">
              <w:rPr>
                <w:rFonts w:ascii="Arial" w:hAnsi="Arial" w:cs="Arial"/>
                <w:sz w:val="24"/>
                <w:szCs w:val="24"/>
              </w:rPr>
              <w:t>л</w:t>
            </w:r>
            <w:r w:rsidRPr="00D53AA2">
              <w:rPr>
                <w:rFonts w:ascii="Arial" w:hAnsi="Arial" w:cs="Arial"/>
                <w:sz w:val="24"/>
                <w:szCs w:val="24"/>
              </w:rPr>
              <w:t>айн-презентация</w:t>
            </w:r>
          </w:p>
        </w:tc>
        <w:tc>
          <w:tcPr>
            <w:tcW w:w="5386" w:type="dxa"/>
          </w:tcPr>
          <w:p w:rsidR="00174A68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«Поставщик Высочайшего двора» - так называли российский ювелира, главу семейной фирмы и династии мастеров ювелирного искусства - Петера Карла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Густавовича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Фаберже. Он является создателем знаменитых пасхальных яиц Фаберже. Об этом вы сможете узнать из презентации.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16.09.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https://vk.com.id451441759</w:t>
              </w:r>
            </w:hyperlink>
            <w:r w:rsidRPr="00D53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Увлечения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Петра 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5386" w:type="dxa"/>
          </w:tcPr>
          <w:p w:rsidR="00174A68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Петр</w:t>
            </w:r>
            <w:bookmarkStart w:id="0" w:name="_GoBack"/>
            <w:bookmarkEnd w:id="0"/>
            <w:r w:rsidRPr="00D53AA2">
              <w:rPr>
                <w:rFonts w:ascii="Arial" w:hAnsi="Arial" w:cs="Arial"/>
                <w:sz w:val="24"/>
                <w:szCs w:val="24"/>
              </w:rPr>
              <w:t xml:space="preserve"> I -  неординарная личность. Об увлечениях российского императора ходит множество легенд. Одни историки убеждены, что он был одержим работой и не мог даже часа просидеть без дела, другие не без оснований утверждают, что один из талантливых представителей царской </w:t>
            </w: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 xml:space="preserve">династии.  За свою яркую </w:t>
            </w:r>
            <w:proofErr w:type="gramStart"/>
            <w:r w:rsidRPr="00D53AA2">
              <w:rPr>
                <w:rFonts w:ascii="Arial" w:hAnsi="Arial" w:cs="Arial"/>
                <w:sz w:val="24"/>
                <w:szCs w:val="24"/>
              </w:rPr>
              <w:t>жизнь  Петра</w:t>
            </w:r>
            <w:proofErr w:type="gramEnd"/>
            <w:r w:rsidRPr="00D53AA2">
              <w:rPr>
                <w:rFonts w:ascii="Arial" w:hAnsi="Arial" w:cs="Arial"/>
                <w:sz w:val="24"/>
                <w:szCs w:val="24"/>
              </w:rPr>
              <w:t xml:space="preserve"> I освоил множество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профессий.Об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этом можно узнать из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перезентации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20.09.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7C16A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«Музыка осени»</w:t>
            </w:r>
          </w:p>
        </w:tc>
        <w:tc>
          <w:tcPr>
            <w:tcW w:w="5386" w:type="dxa"/>
          </w:tcPr>
          <w:p w:rsidR="00174A68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Сборник музыкальных композиций об осени.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23.09.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0751C2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«Осеннее дерево»</w:t>
            </w:r>
          </w:p>
        </w:tc>
        <w:tc>
          <w:tcPr>
            <w:tcW w:w="5386" w:type="dxa"/>
          </w:tcPr>
          <w:p w:rsidR="00174A68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</w:p>
          <w:p w:rsidR="00174A68" w:rsidRPr="00D53AA2" w:rsidRDefault="00174A68" w:rsidP="00D3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 https://vk.com/id445756909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0751C2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«Народные промыслы России: кружева»</w:t>
            </w:r>
          </w:p>
        </w:tc>
        <w:tc>
          <w:tcPr>
            <w:tcW w:w="5386" w:type="dxa"/>
          </w:tcPr>
          <w:p w:rsidR="00174A68" w:rsidRDefault="00174A68" w:rsidP="00D34657">
            <w:pPr>
              <w:pStyle w:val="a3"/>
              <w:tabs>
                <w:tab w:val="left" w:pos="1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Рубрика «Русская слобода»</w:t>
            </w:r>
          </w:p>
          <w:p w:rsidR="00174A68" w:rsidRPr="00D53AA2" w:rsidRDefault="00174A68" w:rsidP="00D34657">
            <w:pPr>
              <w:pStyle w:val="a3"/>
              <w:tabs>
                <w:tab w:val="left" w:pos="1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5.09.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https://vk.com/id445756909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0751C2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tabs>
                <w:tab w:val="left" w:pos="1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«Славная страница Российской истории»</w:t>
            </w:r>
          </w:p>
        </w:tc>
        <w:tc>
          <w:tcPr>
            <w:tcW w:w="5386" w:type="dxa"/>
          </w:tcPr>
          <w:p w:rsidR="00174A68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Информационная страница к 210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Бородинского сражения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СДК, Николас Е. В.,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 31-0-49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https://vk.com/id445756909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0751C2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«Лучшие песни»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74A68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174A68" w:rsidRPr="00D53AA2" w:rsidRDefault="00174A68" w:rsidP="00D3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9.09.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74A68" w:rsidRPr="00D53AA2" w:rsidRDefault="00174A68" w:rsidP="0017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https://vk.com/id445756909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0751C2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A83875" w:rsidP="00A83875">
            <w:pPr>
              <w:pStyle w:val="a3"/>
              <w:ind w:righ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«Выдумщик и путешественник</w:t>
            </w:r>
            <w:r w:rsidR="00174A68" w:rsidRPr="00D53AA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174A68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Рубрика для самых маленьких зрителей </w:t>
            </w:r>
          </w:p>
          <w:p w:rsidR="00174A68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к 140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Бориса Житкова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11.09.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74A68" w:rsidRPr="00D53AA2" w:rsidRDefault="00174A68" w:rsidP="0017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https://vk.com/id445756909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0751C2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«Лукошко с грибами»</w:t>
            </w:r>
          </w:p>
        </w:tc>
        <w:tc>
          <w:tcPr>
            <w:tcW w:w="5386" w:type="dxa"/>
          </w:tcPr>
          <w:p w:rsidR="00174A68" w:rsidRDefault="00174A68" w:rsidP="00D34657">
            <w:pPr>
              <w:tabs>
                <w:tab w:val="left" w:pos="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</w:p>
          <w:p w:rsidR="00174A68" w:rsidRPr="00D53AA2" w:rsidRDefault="00174A68" w:rsidP="00D34657">
            <w:pPr>
              <w:tabs>
                <w:tab w:val="left" w:pos="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14.09.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</w:p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https://vk.com/id445756909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0751C2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«Любимые песни»</w:t>
            </w:r>
          </w:p>
        </w:tc>
        <w:tc>
          <w:tcPr>
            <w:tcW w:w="5386" w:type="dxa"/>
          </w:tcPr>
          <w:p w:rsidR="00174A68" w:rsidRDefault="00174A68" w:rsidP="00D34657">
            <w:pPr>
              <w:pStyle w:val="a3"/>
              <w:tabs>
                <w:tab w:val="left" w:pos="3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174A68" w:rsidRPr="00D53AA2" w:rsidRDefault="00174A68" w:rsidP="00D34657">
            <w:pPr>
              <w:pStyle w:val="a3"/>
              <w:tabs>
                <w:tab w:val="left" w:pos="3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20.09.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</w:p>
          <w:p w:rsidR="00174A68" w:rsidRPr="00D53AA2" w:rsidRDefault="00174A68" w:rsidP="00174A6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74A68" w:rsidRPr="00D53AA2" w:rsidRDefault="00174A68" w:rsidP="00174A6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https://vk.com/id445756909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0751C2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tabs>
                <w:tab w:val="left" w:pos="1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«Я верю в </w:t>
            </w: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будущность России»</w:t>
            </w:r>
          </w:p>
        </w:tc>
        <w:tc>
          <w:tcPr>
            <w:tcW w:w="5386" w:type="dxa"/>
          </w:tcPr>
          <w:p w:rsidR="00174A68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Информационная страница о великих </w:t>
            </w: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 xml:space="preserve">географических открытиях России в эпоху Петра 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53AA2">
              <w:rPr>
                <w:rFonts w:ascii="Arial" w:hAnsi="Arial" w:cs="Arial"/>
                <w:sz w:val="24"/>
                <w:szCs w:val="24"/>
              </w:rPr>
              <w:t xml:space="preserve"> из рубрики «Эпоха славных дел»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Серноводский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 xml:space="preserve">СДК, Николас Е. В., 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22.09</w:t>
            </w: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Сергиевский</w:t>
            </w:r>
          </w:p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https://vk.com/id445756909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0751C2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«Дети 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D53AA2">
              <w:rPr>
                <w:rFonts w:ascii="Arial" w:hAnsi="Arial" w:cs="Arial"/>
                <w:sz w:val="24"/>
                <w:szCs w:val="24"/>
              </w:rPr>
              <w:t>а Мир»</w:t>
            </w:r>
          </w:p>
        </w:tc>
        <w:tc>
          <w:tcPr>
            <w:tcW w:w="5386" w:type="dxa"/>
          </w:tcPr>
          <w:p w:rsidR="00174A68" w:rsidRDefault="00174A68" w:rsidP="00D34657">
            <w:pPr>
              <w:pStyle w:val="a3"/>
              <w:tabs>
                <w:tab w:val="left" w:pos="3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Онлайн акция в поддержку российской армии</w:t>
            </w:r>
          </w:p>
          <w:p w:rsidR="00174A68" w:rsidRPr="00D53AA2" w:rsidRDefault="00174A68" w:rsidP="00D34657">
            <w:pPr>
              <w:pStyle w:val="a3"/>
              <w:tabs>
                <w:tab w:val="left" w:pos="3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26.09.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174A68" w:rsidRPr="00D53AA2" w:rsidRDefault="00174A68" w:rsidP="00174A6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74A68" w:rsidRPr="00D53AA2" w:rsidRDefault="00174A68" w:rsidP="00174A6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https://vk.com/id445756909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0751C2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tabs>
                <w:tab w:val="left" w:pos="121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«Веселые петушки»</w:t>
            </w:r>
          </w:p>
        </w:tc>
        <w:tc>
          <w:tcPr>
            <w:tcW w:w="5386" w:type="dxa"/>
          </w:tcPr>
          <w:p w:rsidR="00174A68" w:rsidRDefault="00174A68" w:rsidP="00D34657">
            <w:pPr>
              <w:pStyle w:val="a3"/>
              <w:tabs>
                <w:tab w:val="left" w:pos="1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</w:p>
          <w:p w:rsidR="00174A68" w:rsidRPr="00D53AA2" w:rsidRDefault="00174A68" w:rsidP="00D34657">
            <w:pPr>
              <w:pStyle w:val="a3"/>
              <w:tabs>
                <w:tab w:val="left" w:pos="1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27.09.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</w:p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https://vk.com/id445756909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54047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A83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«Школьная открытка» 6+</w:t>
            </w:r>
          </w:p>
        </w:tc>
        <w:tc>
          <w:tcPr>
            <w:tcW w:w="5386" w:type="dxa"/>
          </w:tcPr>
          <w:p w:rsidR="00174A68" w:rsidRPr="00D53AA2" w:rsidRDefault="00174A68" w:rsidP="0009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Мас</w:t>
            </w:r>
            <w:r w:rsidR="00090A25">
              <w:rPr>
                <w:rFonts w:ascii="Arial" w:hAnsi="Arial" w:cs="Arial"/>
                <w:sz w:val="24"/>
                <w:szCs w:val="24"/>
              </w:rPr>
              <w:t xml:space="preserve">тер-класс для детей по созданию           </w:t>
            </w:r>
            <w:r w:rsidRPr="00D53AA2">
              <w:rPr>
                <w:rFonts w:ascii="Arial" w:hAnsi="Arial" w:cs="Arial"/>
                <w:sz w:val="24"/>
                <w:szCs w:val="24"/>
              </w:rPr>
              <w:t>праздничной открытки</w:t>
            </w:r>
            <w:r w:rsidR="00090A25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01.09.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D53A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54047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A83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«Беслан. Трагедия навсегда»</w:t>
            </w:r>
          </w:p>
        </w:tc>
        <w:tc>
          <w:tcPr>
            <w:tcW w:w="5386" w:type="dxa"/>
          </w:tcPr>
          <w:p w:rsidR="00174A68" w:rsidRPr="00D53AA2" w:rsidRDefault="00174A68" w:rsidP="0009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Видеоклип, в память о жертвах терроризма</w:t>
            </w:r>
          </w:p>
          <w:p w:rsidR="00174A68" w:rsidRPr="00D53AA2" w:rsidRDefault="00174A68" w:rsidP="0009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12+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03.09.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D53A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54047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A83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«Русская песня – душа народа» </w:t>
            </w:r>
          </w:p>
        </w:tc>
        <w:tc>
          <w:tcPr>
            <w:tcW w:w="5386" w:type="dxa"/>
          </w:tcPr>
          <w:p w:rsidR="00174A68" w:rsidRDefault="00174A68" w:rsidP="0009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Исполнение народных песен АНП «Вереница»</w:t>
            </w:r>
          </w:p>
          <w:p w:rsidR="00174A68" w:rsidRPr="00D53AA2" w:rsidRDefault="00174A68" w:rsidP="0009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06.09.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D53A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54047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«Яблочко»</w:t>
            </w:r>
          </w:p>
          <w:p w:rsidR="00174A68" w:rsidRPr="00D53AA2" w:rsidRDefault="00174A68" w:rsidP="00D34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174A68" w:rsidRPr="00D53AA2" w:rsidRDefault="00174A68" w:rsidP="0009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Русская народная игра-забава для детей</w:t>
            </w:r>
          </w:p>
          <w:p w:rsidR="00174A68" w:rsidRPr="00D53AA2" w:rsidRDefault="00174A68" w:rsidP="0009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3+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09.09.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D53A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54047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«Казачья песня»</w:t>
            </w:r>
          </w:p>
          <w:p w:rsidR="00174A68" w:rsidRPr="00D53AA2" w:rsidRDefault="00174A68" w:rsidP="00D34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174A68" w:rsidRPr="00D53AA2" w:rsidRDefault="00174A68" w:rsidP="0009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Рассказ о традиции казачьей песни, исполнение казачьей песни НАНП «Любава»</w:t>
            </w:r>
          </w:p>
          <w:p w:rsidR="00174A68" w:rsidRPr="00D53AA2" w:rsidRDefault="00174A68" w:rsidP="0009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15.09.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D53A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54047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A83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«В песне народной я свой край воспою»</w:t>
            </w:r>
          </w:p>
        </w:tc>
        <w:tc>
          <w:tcPr>
            <w:tcW w:w="5386" w:type="dxa"/>
          </w:tcPr>
          <w:p w:rsidR="00174A68" w:rsidRDefault="00174A68" w:rsidP="00090A25">
            <w:pPr>
              <w:ind w:firstLin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Рассказ о Киреевой Н.С., автору-сочинителю песен о п. Сургуте. </w:t>
            </w:r>
          </w:p>
          <w:p w:rsidR="00174A68" w:rsidRPr="00D53AA2" w:rsidRDefault="00174A68" w:rsidP="00090A25">
            <w:pPr>
              <w:ind w:firstLin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Исполнение песен ХРП «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Россияночка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74A68" w:rsidRPr="00D53AA2" w:rsidRDefault="00174A68" w:rsidP="00090A25">
            <w:pPr>
              <w:ind w:firstLin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19.09.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D53A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54047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875" w:rsidRDefault="00174A68" w:rsidP="00A83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Затянул</w:t>
            </w:r>
            <w:r w:rsidR="00A83875">
              <w:rPr>
                <w:rFonts w:ascii="Arial" w:hAnsi="Arial" w:cs="Arial"/>
                <w:sz w:val="24"/>
                <w:szCs w:val="24"/>
                <w:lang w:val="uk-UA"/>
              </w:rPr>
              <w:t>ась</w:t>
            </w:r>
            <w:proofErr w:type="spellEnd"/>
            <w:r w:rsidR="00A83875">
              <w:rPr>
                <w:rFonts w:ascii="Arial" w:hAnsi="Arial" w:cs="Arial"/>
                <w:sz w:val="24"/>
                <w:szCs w:val="24"/>
                <w:lang w:val="uk-UA"/>
              </w:rPr>
              <w:t xml:space="preserve"> над простором </w:t>
            </w:r>
          </w:p>
          <w:p w:rsidR="00174A68" w:rsidRPr="00D53AA2" w:rsidRDefault="00A83875" w:rsidP="00A83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песня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русская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4A68" w:rsidRPr="00D53AA2">
              <w:rPr>
                <w:rFonts w:ascii="Arial" w:hAnsi="Arial" w:cs="Arial"/>
                <w:sz w:val="24"/>
                <w:szCs w:val="24"/>
                <w:lang w:val="uk-UA"/>
              </w:rPr>
              <w:t>заунывная</w:t>
            </w:r>
            <w:proofErr w:type="spellEnd"/>
            <w:r w:rsidR="00174A68"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…» </w:t>
            </w:r>
          </w:p>
        </w:tc>
        <w:tc>
          <w:tcPr>
            <w:tcW w:w="5386" w:type="dxa"/>
          </w:tcPr>
          <w:p w:rsidR="00174A68" w:rsidRPr="00D53AA2" w:rsidRDefault="00174A68" w:rsidP="0009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Рассказ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о «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протяжной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песне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исполнение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песни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вокальным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ансамблем «Волгари»</w:t>
            </w:r>
          </w:p>
          <w:p w:rsidR="00174A68" w:rsidRPr="00D53AA2" w:rsidRDefault="00174A68" w:rsidP="0009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22.09.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D53A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54047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A83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«Славься, Отечество наше свободное»</w:t>
            </w:r>
          </w:p>
        </w:tc>
        <w:tc>
          <w:tcPr>
            <w:tcW w:w="5386" w:type="dxa"/>
          </w:tcPr>
          <w:p w:rsidR="00174A68" w:rsidRPr="00D53AA2" w:rsidRDefault="00174A68" w:rsidP="0009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Исполнение государственного Гимна РФ, в поддержку российской армии и правительства РФ</w:t>
            </w:r>
          </w:p>
          <w:p w:rsidR="00174A68" w:rsidRPr="00D53AA2" w:rsidRDefault="00174A68" w:rsidP="00090A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6+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Сургутский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23.09.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D53A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54047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A83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«Дети Донбасса»</w:t>
            </w:r>
          </w:p>
          <w:p w:rsidR="00174A68" w:rsidRPr="00D53AA2" w:rsidRDefault="00174A68" w:rsidP="00A83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174A68" w:rsidRPr="00D53AA2" w:rsidRDefault="00174A68" w:rsidP="0009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Акция в поддержку российской армии и Правительства РФ, акция к дню отказа от насилия и прекращение огня</w:t>
            </w:r>
          </w:p>
          <w:p w:rsidR="00174A68" w:rsidRPr="00D53AA2" w:rsidRDefault="00174A68" w:rsidP="00090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Категория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>зрителей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  <w:lang w:val="uk-UA"/>
              </w:rPr>
              <w:t xml:space="preserve"> 12+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26.09.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D53A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54047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A83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«Удивительные уголки России»</w:t>
            </w:r>
          </w:p>
          <w:p w:rsidR="00174A68" w:rsidRPr="00D53AA2" w:rsidRDefault="00174A68" w:rsidP="00A83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5386" w:type="dxa"/>
          </w:tcPr>
          <w:p w:rsidR="00174A68" w:rsidRPr="00D53AA2" w:rsidRDefault="00174A68" w:rsidP="00090A25">
            <w:pPr>
              <w:ind w:firstLin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Видеопрезентация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к Международному дню туризма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28.09.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D53A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.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D53AA2">
              <w:rPr>
                <w:rFonts w:ascii="Arial" w:hAnsi="Arial" w:cs="Arial"/>
                <w:sz w:val="24"/>
                <w:szCs w:val="24"/>
              </w:rPr>
              <w:t>/</w:t>
            </w:r>
            <w:r w:rsidRPr="00D53A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D53A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B253A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A838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«Мой первый звонок»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Плейлист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посвящённый Дню Знаний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D53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B253A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Знайка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Викторина, посвященная Дню Знаний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D53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4A68" w:rsidRPr="00D53AA2" w:rsidTr="00A83875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B253A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«Мы - против террора!»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Показ видеозаписи ко Дню солидарности в борьбе с терроризмом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3.09.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  <w:p w:rsidR="00174A68" w:rsidRPr="00D53AA2" w:rsidRDefault="00174A68" w:rsidP="00174A6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B253A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«Сражение – на Москве реке»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 xml:space="preserve">Показ видеозаписи: </w:t>
            </w:r>
            <w:r w:rsidRPr="00D53AA2">
              <w:rPr>
                <w:rFonts w:ascii="Arial" w:hAnsi="Arial" w:cs="Arial"/>
                <w:bCs/>
                <w:color w:val="292929"/>
                <w:sz w:val="24"/>
                <w:szCs w:val="24"/>
              </w:rPr>
              <w:t>Бородинское сражение русской армии под командованием М. И. Кутузова с французской армией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7.09.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D53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B253A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shd w:val="clear" w:color="auto" w:fill="FFFFFF"/>
              <w:spacing w:line="308" w:lineRule="atLeas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53AA2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"Овеянный славой Российский флаг"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D53A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Опрос посвящённый Дню воинской славы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9.09.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D53AA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B253A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53A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«Лучистое солнце»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53A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Мастер класс по </w:t>
            </w:r>
            <w:proofErr w:type="spellStart"/>
            <w:r w:rsidRPr="00D53A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тестопластике</w:t>
            </w:r>
            <w:proofErr w:type="spellEnd"/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13.09.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D53AA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B253A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«Куликовская битва»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Показ видеозаписи ко Дню русских полков в Куликовской битве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Хассибулин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lastRenderedPageBreak/>
              <w:t>15.09.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D53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B253A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«Наше лето»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Показ видеозаписи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20.09.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D53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4A68" w:rsidRPr="00D53AA2" w:rsidTr="00A83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B253A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«Чистое море»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Видеопоказ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посвящённый Всемирному дню моря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A2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D53AA2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22.09.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D53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4A68" w:rsidRPr="00D53AA2" w:rsidTr="00A8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4A68" w:rsidRPr="00D53AA2" w:rsidRDefault="00174A68" w:rsidP="00B253A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«Чудеса моря»</w:t>
            </w:r>
          </w:p>
        </w:tc>
        <w:tc>
          <w:tcPr>
            <w:tcW w:w="5386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Викторина ко Всемирному дню моря</w:t>
            </w:r>
          </w:p>
        </w:tc>
        <w:tc>
          <w:tcPr>
            <w:tcW w:w="2127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850" w:type="dxa"/>
          </w:tcPr>
          <w:p w:rsidR="00174A68" w:rsidRPr="00D53AA2" w:rsidRDefault="00174A68" w:rsidP="00D3465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53AA2">
              <w:rPr>
                <w:rFonts w:ascii="Arial" w:hAnsi="Arial" w:cs="Arial"/>
                <w:sz w:val="24"/>
                <w:szCs w:val="24"/>
              </w:rPr>
              <w:t>28.09.</w:t>
            </w:r>
          </w:p>
        </w:tc>
        <w:tc>
          <w:tcPr>
            <w:tcW w:w="3827" w:type="dxa"/>
          </w:tcPr>
          <w:p w:rsidR="00174A68" w:rsidRPr="00D53AA2" w:rsidRDefault="00174A68" w:rsidP="00174A6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D53A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</w:tbl>
    <w:p w:rsidR="002B785F" w:rsidRPr="002B785F" w:rsidRDefault="002B785F" w:rsidP="00D266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3C64"/>
    <w:multiLevelType w:val="hybridMultilevel"/>
    <w:tmpl w:val="0882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D3F1E"/>
    <w:multiLevelType w:val="hybridMultilevel"/>
    <w:tmpl w:val="307EC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11D98"/>
    <w:rsid w:val="00020F10"/>
    <w:rsid w:val="0006069F"/>
    <w:rsid w:val="00060C60"/>
    <w:rsid w:val="0006200E"/>
    <w:rsid w:val="000751C2"/>
    <w:rsid w:val="0008487C"/>
    <w:rsid w:val="00090A25"/>
    <w:rsid w:val="000B1BAF"/>
    <w:rsid w:val="000C7D25"/>
    <w:rsid w:val="000F7B1B"/>
    <w:rsid w:val="00111166"/>
    <w:rsid w:val="001126B9"/>
    <w:rsid w:val="00171475"/>
    <w:rsid w:val="00174A68"/>
    <w:rsid w:val="00175A18"/>
    <w:rsid w:val="001C04E5"/>
    <w:rsid w:val="001F0D1C"/>
    <w:rsid w:val="0025131E"/>
    <w:rsid w:val="002B785F"/>
    <w:rsid w:val="003305B6"/>
    <w:rsid w:val="0033081E"/>
    <w:rsid w:val="00333643"/>
    <w:rsid w:val="003460D4"/>
    <w:rsid w:val="003563A4"/>
    <w:rsid w:val="0036140E"/>
    <w:rsid w:val="00364E3A"/>
    <w:rsid w:val="00386B9F"/>
    <w:rsid w:val="003F518B"/>
    <w:rsid w:val="00414C6F"/>
    <w:rsid w:val="00540478"/>
    <w:rsid w:val="00547B46"/>
    <w:rsid w:val="005C6CDD"/>
    <w:rsid w:val="005D3D57"/>
    <w:rsid w:val="005D4FFC"/>
    <w:rsid w:val="0060641A"/>
    <w:rsid w:val="0060748E"/>
    <w:rsid w:val="0062393D"/>
    <w:rsid w:val="00654C7A"/>
    <w:rsid w:val="00656C9C"/>
    <w:rsid w:val="00692137"/>
    <w:rsid w:val="006D491D"/>
    <w:rsid w:val="006D7128"/>
    <w:rsid w:val="006F7CFE"/>
    <w:rsid w:val="0071206B"/>
    <w:rsid w:val="00716988"/>
    <w:rsid w:val="00776188"/>
    <w:rsid w:val="007C16A3"/>
    <w:rsid w:val="007C35EB"/>
    <w:rsid w:val="00804194"/>
    <w:rsid w:val="008414EB"/>
    <w:rsid w:val="00856531"/>
    <w:rsid w:val="008575BF"/>
    <w:rsid w:val="00874DE1"/>
    <w:rsid w:val="008B3B76"/>
    <w:rsid w:val="008F44A5"/>
    <w:rsid w:val="00900BE4"/>
    <w:rsid w:val="00914737"/>
    <w:rsid w:val="0092333A"/>
    <w:rsid w:val="009541EF"/>
    <w:rsid w:val="009A2CEC"/>
    <w:rsid w:val="009E46B0"/>
    <w:rsid w:val="009F47EC"/>
    <w:rsid w:val="00A20F5A"/>
    <w:rsid w:val="00A26C44"/>
    <w:rsid w:val="00A70B2F"/>
    <w:rsid w:val="00A83875"/>
    <w:rsid w:val="00B074C3"/>
    <w:rsid w:val="00B253AD"/>
    <w:rsid w:val="00B40D9B"/>
    <w:rsid w:val="00BC1D50"/>
    <w:rsid w:val="00BE4FF3"/>
    <w:rsid w:val="00BF257F"/>
    <w:rsid w:val="00C23D82"/>
    <w:rsid w:val="00C436A6"/>
    <w:rsid w:val="00C84561"/>
    <w:rsid w:val="00CC2853"/>
    <w:rsid w:val="00CC3645"/>
    <w:rsid w:val="00CC6EC4"/>
    <w:rsid w:val="00CE3598"/>
    <w:rsid w:val="00D2661C"/>
    <w:rsid w:val="00D34657"/>
    <w:rsid w:val="00D357FC"/>
    <w:rsid w:val="00D4399F"/>
    <w:rsid w:val="00D53AA2"/>
    <w:rsid w:val="00D94D7D"/>
    <w:rsid w:val="00D97EF2"/>
    <w:rsid w:val="00DB29E5"/>
    <w:rsid w:val="00DB785C"/>
    <w:rsid w:val="00DC5788"/>
    <w:rsid w:val="00E61608"/>
    <w:rsid w:val="00E97D8D"/>
    <w:rsid w:val="00F32E56"/>
    <w:rsid w:val="00F573D8"/>
    <w:rsid w:val="00F67B4C"/>
    <w:rsid w:val="00F97FE2"/>
    <w:rsid w:val="00FF5A20"/>
    <w:rsid w:val="00FF7122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37E1"/>
  <w15:docId w15:val="{737930DB-B4F1-4DAF-8BD5-F467FB1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0F7B1B"/>
    <w:rPr>
      <w:color w:val="0000FF" w:themeColor="hyperlink"/>
      <w:u w:val="single"/>
    </w:rPr>
  </w:style>
  <w:style w:type="table" w:styleId="-54">
    <w:name w:val="Grid Table 5 Dark Accent 4"/>
    <w:basedOn w:val="a1"/>
    <w:uiPriority w:val="50"/>
    <w:rsid w:val="00B40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1C0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46">
    <w:name w:val="List Table 4 Accent 6"/>
    <w:basedOn w:val="a1"/>
    <w:uiPriority w:val="49"/>
    <w:rsid w:val="00D53AA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" TargetMode="External"/><Relationship Id="rId13" Type="http://schemas.openxmlformats.org/officeDocument/2006/relationships/hyperlink" Target="https://youtu.be/Jyi7UztgqaI" TargetMode="External"/><Relationship Id="rId18" Type="http://schemas.openxmlformats.org/officeDocument/2006/relationships/hyperlink" Target="https://vk.com/public128343958" TargetMode="External"/><Relationship Id="rId26" Type="http://schemas.openxmlformats.org/officeDocument/2006/relationships/hyperlink" Target="https://vk.com/public1283439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28343958" TargetMode="External"/><Relationship Id="rId7" Type="http://schemas.openxmlformats.org/officeDocument/2006/relationships/hyperlink" Target="https://youtu.be/6CEUdKf9ai4" TargetMode="External"/><Relationship Id="rId12" Type="http://schemas.openxmlformats.org/officeDocument/2006/relationships/hyperlink" Target="https://vk.com/id169166802" TargetMode="External"/><Relationship Id="rId17" Type="http://schemas.openxmlformats.org/officeDocument/2006/relationships/hyperlink" Target="https://vk.com.id451441759" TargetMode="External"/><Relationship Id="rId25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.id451441759" TargetMode="External"/><Relationship Id="rId20" Type="http://schemas.openxmlformats.org/officeDocument/2006/relationships/hyperlink" Target="https://vk.com/public12834395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169166802" TargetMode="External"/><Relationship Id="rId11" Type="http://schemas.openxmlformats.org/officeDocument/2006/relationships/hyperlink" Target="https://vk.com/id169166802" TargetMode="External"/><Relationship Id="rId24" Type="http://schemas.openxmlformats.org/officeDocument/2006/relationships/hyperlink" Target="https://vk.com/public12834395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.id451441759" TargetMode="External"/><Relationship Id="rId23" Type="http://schemas.openxmlformats.org/officeDocument/2006/relationships/hyperlink" Target="https://vk.com/public12834395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id169166802" TargetMode="External"/><Relationship Id="rId19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yZ3mZ5rPzw" TargetMode="External"/><Relationship Id="rId14" Type="http://schemas.openxmlformats.org/officeDocument/2006/relationships/hyperlink" Target="https://vk.com/id169166802" TargetMode="External"/><Relationship Id="rId22" Type="http://schemas.openxmlformats.org/officeDocument/2006/relationships/hyperlink" Target="https://vk.com/public128343958" TargetMode="External"/><Relationship Id="rId27" Type="http://schemas.openxmlformats.org/officeDocument/2006/relationships/hyperlink" Target="https://vk.com/public12834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36</cp:revision>
  <cp:lastPrinted>2022-08-30T11:35:00Z</cp:lastPrinted>
  <dcterms:created xsi:type="dcterms:W3CDTF">2020-04-14T12:43:00Z</dcterms:created>
  <dcterms:modified xsi:type="dcterms:W3CDTF">2022-10-10T10:25:00Z</dcterms:modified>
</cp:coreProperties>
</file>