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9C18BB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C18BB">
        <w:rPr>
          <w:rFonts w:ascii="Arial" w:hAnsi="Arial" w:cs="Arial"/>
          <w:b/>
          <w:bCs/>
          <w:color w:val="C00000"/>
          <w:sz w:val="28"/>
          <w:szCs w:val="28"/>
        </w:rPr>
        <w:t>Предложения в виртуальный план «Культурное сердце России»</w:t>
      </w:r>
    </w:p>
    <w:p w:rsidR="00371EDC" w:rsidRPr="009C18BB" w:rsidRDefault="009C18BB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м</w:t>
      </w:r>
      <w:r w:rsidR="00371EDC" w:rsidRPr="009C18BB">
        <w:rPr>
          <w:rFonts w:ascii="Arial" w:hAnsi="Arial" w:cs="Arial"/>
          <w:b/>
          <w:bCs/>
          <w:color w:val="C00000"/>
          <w:sz w:val="28"/>
          <w:szCs w:val="28"/>
        </w:rPr>
        <w:t>униципального района Сергиевский</w:t>
      </w:r>
    </w:p>
    <w:p w:rsidR="00EC7554" w:rsidRPr="009C18BB" w:rsidRDefault="005052F0" w:rsidP="00A03324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C18BB">
        <w:rPr>
          <w:rFonts w:ascii="Arial" w:hAnsi="Arial" w:cs="Arial"/>
          <w:b/>
          <w:bCs/>
          <w:color w:val="C00000"/>
          <w:sz w:val="28"/>
          <w:szCs w:val="28"/>
        </w:rPr>
        <w:t>феврал</w:t>
      </w:r>
      <w:r w:rsidR="00EC4819" w:rsidRPr="009C18BB">
        <w:rPr>
          <w:rFonts w:ascii="Arial" w:hAnsi="Arial" w:cs="Arial"/>
          <w:b/>
          <w:bCs/>
          <w:color w:val="C00000"/>
          <w:sz w:val="28"/>
          <w:szCs w:val="28"/>
        </w:rPr>
        <w:t>ь</w:t>
      </w:r>
      <w:r w:rsidR="00F95244" w:rsidRPr="009C18BB">
        <w:rPr>
          <w:rFonts w:ascii="Arial" w:hAnsi="Arial" w:cs="Arial"/>
          <w:b/>
          <w:bCs/>
          <w:color w:val="C00000"/>
          <w:sz w:val="28"/>
          <w:szCs w:val="28"/>
        </w:rPr>
        <w:t xml:space="preserve"> 20</w:t>
      </w:r>
      <w:r w:rsidR="003152F3" w:rsidRPr="009C18BB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F95244" w:rsidRPr="009C18BB">
        <w:rPr>
          <w:rFonts w:ascii="Arial" w:hAnsi="Arial" w:cs="Arial"/>
          <w:b/>
          <w:bCs/>
          <w:color w:val="C00000"/>
          <w:sz w:val="28"/>
          <w:szCs w:val="28"/>
        </w:rPr>
        <w:t>3</w:t>
      </w:r>
      <w:r w:rsidR="00371EDC" w:rsidRPr="009C18BB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tbl>
      <w:tblPr>
        <w:tblStyle w:val="-45"/>
        <w:tblW w:w="14850" w:type="dxa"/>
        <w:tblLook w:val="04A0" w:firstRow="1" w:lastRow="0" w:firstColumn="1" w:lastColumn="0" w:noHBand="0" w:noVBand="1"/>
      </w:tblPr>
      <w:tblGrid>
        <w:gridCol w:w="674"/>
        <w:gridCol w:w="2269"/>
        <w:gridCol w:w="3954"/>
        <w:gridCol w:w="2715"/>
        <w:gridCol w:w="1540"/>
        <w:gridCol w:w="3698"/>
      </w:tblGrid>
      <w:tr w:rsidR="002E35FB" w:rsidRPr="009C18BB" w:rsidTr="009C1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2B785F" w:rsidRPr="009C18BB" w:rsidRDefault="002B785F" w:rsidP="006F7CFE">
            <w:pPr>
              <w:pStyle w:val="a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18BB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2B785F" w:rsidRPr="009C18B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18BB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4" w:type="dxa"/>
          </w:tcPr>
          <w:p w:rsidR="002B785F" w:rsidRPr="009C18B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18BB">
              <w:rPr>
                <w:rFonts w:ascii="Arial" w:hAnsi="Arial" w:cs="Arial"/>
                <w:b w:val="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715" w:type="dxa"/>
          </w:tcPr>
          <w:p w:rsidR="002B785F" w:rsidRPr="009C18B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18BB">
              <w:rPr>
                <w:rFonts w:ascii="Arial" w:hAnsi="Arial" w:cs="Arial"/>
                <w:b w:val="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540" w:type="dxa"/>
          </w:tcPr>
          <w:p w:rsidR="002B785F" w:rsidRPr="009C18B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18BB">
              <w:rPr>
                <w:rFonts w:ascii="Arial" w:hAnsi="Arial" w:cs="Arial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9C18B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18BB">
              <w:rPr>
                <w:rFonts w:ascii="Arial" w:hAnsi="Arial" w:cs="Arial"/>
                <w:b w:val="0"/>
                <w:sz w:val="24"/>
                <w:szCs w:val="24"/>
              </w:rPr>
              <w:t>Интернет-ресурсы для размещения</w:t>
            </w:r>
          </w:p>
        </w:tc>
      </w:tr>
      <w:tr w:rsidR="003701A3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701A3" w:rsidRPr="009C18BB" w:rsidRDefault="003701A3" w:rsidP="003701A3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01A3" w:rsidRPr="009C18BB" w:rsidRDefault="005052F0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954" w:type="dxa"/>
          </w:tcPr>
          <w:p w:rsidR="005052F0" w:rsidRPr="009C18BB" w:rsidRDefault="005052F0" w:rsidP="005052F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сказку «Кот в сапогах»</w:t>
            </w:r>
          </w:p>
          <w:p w:rsidR="00802B5B" w:rsidRPr="009C18BB" w:rsidRDefault="005052F0" w:rsidP="005052F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715" w:type="dxa"/>
          </w:tcPr>
          <w:p w:rsidR="00802B5B" w:rsidRPr="009C18BB" w:rsidRDefault="00802B5B" w:rsidP="00802B5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МАУК МКДЦ м.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8BB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701A3" w:rsidRPr="009C18BB" w:rsidRDefault="00802B5B" w:rsidP="00802B5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3701A3" w:rsidRPr="009C18BB" w:rsidRDefault="005052F0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2.02</w:t>
            </w:r>
          </w:p>
        </w:tc>
        <w:tc>
          <w:tcPr>
            <w:tcW w:w="3698" w:type="dxa"/>
          </w:tcPr>
          <w:p w:rsidR="00802B5B" w:rsidRPr="009C18BB" w:rsidRDefault="00802B5B" w:rsidP="00802B5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02B5B" w:rsidRPr="009C18BB" w:rsidRDefault="000735BC" w:rsidP="00802B5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1A3" w:rsidRPr="009C18BB" w:rsidRDefault="00802B5B" w:rsidP="00802B5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0735BC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0735BC" w:rsidRPr="009C18BB" w:rsidRDefault="000735BC" w:rsidP="000735BC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35BC" w:rsidRPr="009C18BB" w:rsidRDefault="000735BC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954" w:type="dxa"/>
          </w:tcPr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сказку «Конек-горбунок»</w:t>
            </w:r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715" w:type="dxa"/>
          </w:tcPr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0735BC" w:rsidRPr="009C18BB" w:rsidRDefault="000735BC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3.02</w:t>
            </w:r>
          </w:p>
        </w:tc>
        <w:tc>
          <w:tcPr>
            <w:tcW w:w="3698" w:type="dxa"/>
          </w:tcPr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0735BC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0735BC" w:rsidRPr="009C18BB" w:rsidRDefault="000735BC" w:rsidP="000735BC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35BC" w:rsidRPr="009C18BB" w:rsidRDefault="000735BC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Мастер-класс «Рисуем зиму»</w:t>
            </w:r>
          </w:p>
        </w:tc>
        <w:tc>
          <w:tcPr>
            <w:tcW w:w="3954" w:type="dxa"/>
          </w:tcPr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Подробный мастер-класс по рисованию в разных техниках зимнего пейзажа для детей младшего школьного возраста.</w:t>
            </w:r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715" w:type="dxa"/>
          </w:tcPr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0735BC" w:rsidRPr="009C18BB" w:rsidRDefault="000735BC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7.02</w:t>
            </w:r>
          </w:p>
        </w:tc>
        <w:tc>
          <w:tcPr>
            <w:tcW w:w="3698" w:type="dxa"/>
          </w:tcPr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0735BC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0735BC" w:rsidRPr="009C18BB" w:rsidRDefault="000735BC" w:rsidP="000735BC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35BC" w:rsidRPr="009C18BB" w:rsidRDefault="000735BC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Творческий конкурс поделок, посвященный Дню защитника Отечества «Достойные потомки Великой </w:t>
            </w:r>
            <w:r w:rsidRPr="009C18BB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страны!» </w:t>
            </w:r>
          </w:p>
        </w:tc>
        <w:tc>
          <w:tcPr>
            <w:tcW w:w="3954" w:type="dxa"/>
          </w:tcPr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Предлагаем вам поучаствовать в творческом конкурсе, посвященном Дню защитника Отечества и выложить фотографии ваших готовых работ на нашем официальном сайте под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хештегами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8BB">
              <w:rPr>
                <w:rFonts w:ascii="Arial" w:hAnsi="Arial" w:cs="Arial"/>
                <w:sz w:val="24"/>
                <w:szCs w:val="24"/>
              </w:rPr>
              <w:lastRenderedPageBreak/>
              <w:t>#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КультурноеСердцеРоссии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МойГерой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ДеньЗащитникаОтечества</w:t>
            </w:r>
            <w:proofErr w:type="spellEnd"/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715" w:type="dxa"/>
          </w:tcPr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0735BC" w:rsidRPr="009C18BB" w:rsidRDefault="000735BC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5.02. – 17.02.</w:t>
            </w:r>
          </w:p>
        </w:tc>
        <w:tc>
          <w:tcPr>
            <w:tcW w:w="3698" w:type="dxa"/>
          </w:tcPr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35BC" w:rsidRPr="009C18BB" w:rsidRDefault="000735BC" w:rsidP="000735B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0735BC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0735BC" w:rsidRPr="009C18BB" w:rsidRDefault="000735BC" w:rsidP="000735BC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35BC" w:rsidRPr="009C18BB" w:rsidRDefault="000735BC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Мастер-класс для детей по лепке из пластилина</w:t>
            </w:r>
          </w:p>
        </w:tc>
        <w:tc>
          <w:tcPr>
            <w:tcW w:w="3954" w:type="dxa"/>
          </w:tcPr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Предлагаем вашему вниманию мастер-класс по лепке из пластилина.</w:t>
            </w:r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Возрастная категория 6+</w:t>
            </w:r>
          </w:p>
        </w:tc>
        <w:tc>
          <w:tcPr>
            <w:tcW w:w="2715" w:type="dxa"/>
          </w:tcPr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0735BC" w:rsidRPr="009C18BB" w:rsidRDefault="000735BC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24.02.</w:t>
            </w:r>
          </w:p>
        </w:tc>
        <w:tc>
          <w:tcPr>
            <w:tcW w:w="3698" w:type="dxa"/>
          </w:tcPr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4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35BC" w:rsidRPr="009C18BB" w:rsidRDefault="000735BC" w:rsidP="000735B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CC28BF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«И помнит о сынах своих Россия»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Онлайн выставка репродукций русских художников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05.02.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CC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i/>
                <w:sz w:val="24"/>
                <w:szCs w:val="24"/>
              </w:rPr>
              <w:t>«За безопасность на дорогах»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Видеоролики ПДД.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09.02.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CC28BF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«Мир ждал-Сталинград победил»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Час истории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12.02.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«Смелого пуля боится»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Литературная игра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15.02.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9C18BB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i/>
                <w:sz w:val="24"/>
                <w:szCs w:val="24"/>
              </w:rPr>
              <w:t>«Куйбышев – запасная столица»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 xml:space="preserve">         Час истории.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18.02.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i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Публикации в поддержку России в СВО.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21.02.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i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Статьи, публикации антинаркотической пропаганде к международному дню борьбы с наркотиками.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24.02.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«Слава русскому оружию»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Публикации рисунков и фото российского оружия пошлых веков.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</w:rPr>
              <w:t>26.02.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«Горячий снег Сталинграда»</w:t>
            </w:r>
          </w:p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Событийный хронограф к 80-летию победы в Сталинградской битве (1943)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02.02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«Нет, не забудет никто никогда школьные годы…»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Музыкальная открытка, посвящённая встрече выпускников. 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04.02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5" w:history="1">
              <w:r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«У войны не детское лицо…»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Урок мужества  к Дню юного героя - антифашиста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библиотека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08.02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«Сретение или встреча Зимы с Весной»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Православная страничка к празднику Сретение для детей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15.02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«С Днём защитника Отечества!»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Мастер – класс по изготовлению поздравительной открытки к Дню защитника Отечества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библиотека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18.02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«За чистый русский язык! 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Информационный час к Дню борьбы с ненормативной лексикой для подростков и молодёжи 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библиотека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21.02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«С праздником, защитники Отечества!»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Музыкальное поздравление с Днём защитника Отечества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23.02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«Масленица гуляет семь дней»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Час интересных сообщений с познавательной викториной  для детей к празднику Масленица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26.02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«Елшанка. Зимние красоты»</w:t>
            </w:r>
          </w:p>
        </w:tc>
        <w:tc>
          <w:tcPr>
            <w:tcW w:w="3954" w:type="dxa"/>
          </w:tcPr>
          <w:p w:rsid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Фотовыставка к 95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Сергиевского района и к 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320</w:t>
            </w:r>
            <w:r w:rsidR="009C18BB">
              <w:rPr>
                <w:rFonts w:ascii="Arial" w:hAnsi="Arial" w:cs="Arial"/>
                <w:sz w:val="24"/>
                <w:szCs w:val="24"/>
              </w:rPr>
              <w:t>-</w:t>
            </w:r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 Елшанка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клуб фотолюбителей «Объектив»</w:t>
            </w:r>
          </w:p>
        </w:tc>
        <w:tc>
          <w:tcPr>
            <w:tcW w:w="1540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28.02</w:t>
            </w:r>
            <w:r w:rsidR="009C1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B2D19" w:rsidRPr="009C18BB" w:rsidRDefault="001B2D19" w:rsidP="001B2D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CC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Сталинградская битва – День воинской славы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немецко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– фашистских войск в Сталинградской битве в 1943 году. Виртуальный экскурс к монументу Славы.</w:t>
            </w:r>
          </w:p>
          <w:p w:rsidR="001B2D19" w:rsidRPr="00CC28BF" w:rsidRDefault="00CC28BF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Возрастная категория 0+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День подруги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Ежегодно 13 февраля отмечают необычный праздник – День женской дружбы или День подруг. Музыкальное поздравление от вокального ансамбля «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Селяночка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B2D19" w:rsidRPr="009C18BB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Возрастная категория 0+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13.02.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Онлайн мастер класс «Открытка другу»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Объёмная открытка-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валентинка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из бумаги с сердечками-«шариками» своими руками станет приятным сюрпризом другу в День всех влюбленных</w:t>
            </w:r>
          </w:p>
          <w:p w:rsidR="001B2D19" w:rsidRPr="009C18BB" w:rsidRDefault="001B2D19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Возрастная категория 0+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14.02.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Мордовская поэзия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 день родного языка стихи на мордовском языке от участников творческих формирований</w:t>
            </w:r>
          </w:p>
          <w:p w:rsidR="001B2D19" w:rsidRPr="009C18BB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21.02.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Фото марафон «Мой папа – солдат»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Близится 23 февраля и всё наше внимание приковано к нашим защитникам, самым настоящим и сильным мужчинам!</w:t>
            </w:r>
          </w:p>
          <w:p w:rsidR="001B2D19" w:rsidRPr="009C18BB" w:rsidRDefault="001B2D19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Возрастная категория 0+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19.02.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Мастер класс «Ой, блины, мои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блиночки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 великому празднованию Масленицы мастер класс от лучших хозяюшек села.</w:t>
            </w:r>
          </w:p>
          <w:p w:rsidR="001B2D19" w:rsidRPr="009C18BB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Возрастная категория 0+ 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28.02.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«Мужчинам посвящается» видео поздравление.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Когда придет праздник для мужчин, приятным сюрпризам для них будет видео – поздравление.</w:t>
            </w:r>
          </w:p>
          <w:p w:rsidR="001B2D19" w:rsidRPr="009C18BB" w:rsidRDefault="001B2D19" w:rsidP="001B2D19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23.02.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Мастя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» (Масленица) у мордвы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Обрядовые моления мордвы в феврале.</w:t>
            </w:r>
          </w:p>
          <w:p w:rsidR="001B2D19" w:rsidRPr="00CC28BF" w:rsidRDefault="001B2D19" w:rsidP="001B2D1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CC28BF">
              <w:rPr>
                <w:rFonts w:ascii="Arial" w:hAnsi="Arial" w:cs="Arial"/>
                <w:i/>
                <w:sz w:val="24"/>
                <w:szCs w:val="24"/>
              </w:rPr>
              <w:t>Возрастная категория 0+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28.02.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18BB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«Сталинградская битва 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истории России»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Исторический час  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C18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Участники познакомятся с ходом </w:t>
            </w:r>
            <w:proofErr w:type="gramStart"/>
            <w:r w:rsidRPr="009C18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Сталинград-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ской</w:t>
            </w:r>
            <w:proofErr w:type="spellEnd"/>
            <w:proofErr w:type="gramEnd"/>
            <w:r w:rsidRPr="009C18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битвы, одной из героических страниц в истории нашего народа, о массовом героизме людей, проявившим в жестоком сражении самоотверженность, силу, волю и мужество</w:t>
            </w:r>
            <w:r w:rsidRPr="009C18B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2.02.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Много слов на земле"</w:t>
            </w:r>
          </w:p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сообщение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18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Участники послушают, как богат и красив наш язык по звучанию, но есть такие слова, которые неприятно слышать, когда их произносят люди в своей разговорной речи.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3.02.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«Лошадка для Героя»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Просмотр и обсуждение фильма даст ребятам возможность извлечь урок нравственности и повлиять, на своё поведение и поступки. 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5.02.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«Для меня всегда герой-самый лучший папа мой!»</w:t>
            </w:r>
          </w:p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Поделки к 23 февраля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Мастер-класс пройдёт в дружеской атмосфере творчества и вдохновения. Участники изготовят поделки для пап.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19.02.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«Говори по-чувашски»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Акция приветствия 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Акция приурочена к Международному дню родного языка. Жители и гости села приветствуют друг друга на чувашском языке</w:t>
            </w: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21.02.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«Наследие»</w:t>
            </w:r>
          </w:p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Кинолекторий</w:t>
            </w:r>
          </w:p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 Международному дню родного языка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Обсуждение просветительского фильма о духовном наследии чувашского народа. 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21.02.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«Во славу Отечества»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Фоторепортаж о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спортивно–игровой программе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Фоторепортаж о Командах, которые примут участие в конкурсах, викторине и в строевой подготовке.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24.02.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«Заждались мы Весны – </w:t>
            </w:r>
          </w:p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все на проводы Зимы!» </w:t>
            </w:r>
          </w:p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Видеоистория</w:t>
            </w:r>
            <w:proofErr w:type="spellEnd"/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Видеоистория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познакомит </w:t>
            </w:r>
            <w:proofErr w:type="gramStart"/>
            <w:r w:rsidRPr="009C18BB">
              <w:rPr>
                <w:rFonts w:ascii="Arial" w:hAnsi="Arial" w:cs="Arial"/>
                <w:sz w:val="24"/>
                <w:szCs w:val="24"/>
              </w:rPr>
              <w:t>с  традиционны</w:t>
            </w:r>
            <w:proofErr w:type="gramEnd"/>
            <w:r w:rsidRPr="009C18BB">
              <w:rPr>
                <w:rFonts w:ascii="Arial" w:hAnsi="Arial" w:cs="Arial"/>
                <w:sz w:val="24"/>
                <w:szCs w:val="24"/>
              </w:rPr>
              <w:t xml:space="preserve"> ми гуляниями, посвящёнными прощанию с зимой и встречи весны 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26.02.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Рубрика «Путеводитель по ремеслам» онлайн – презентация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Варнавинская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резьба по кости»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Искусство резьбы по кости - яркое проявление народной художественной культуры России. В 50-е годы в Нижегородскую область был приглашен мастер по костяной резьбе для создания косторезного промысла. Много интересного  о промысле можно узнать из онлайн – презентации.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6.02.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«Женская песня -исповедь Майи Кристалинской» онлайн - презентация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Майя Кристалинская открыла новое направление, которое получило название «женская песня-исповедь»:</w:t>
            </w:r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8BB">
              <w:rPr>
                <w:rFonts w:ascii="Arial" w:eastAsia="Calibri" w:hAnsi="Arial" w:cs="Arial"/>
                <w:sz w:val="24"/>
                <w:szCs w:val="24"/>
              </w:rPr>
              <w:t>позже по её стопам пойдут Анна Герман и Алла Пугачёва.</w:t>
            </w:r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Именно она впервые исполнила знаменитый хит «Нежность» композитора Александры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Пахмутовой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>. Все самое интересное можно узнать из онлайн – презентации.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12.02.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B2D19" w:rsidRPr="009C18BB" w:rsidRDefault="009C18BB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6" w:history="1">
              <w:r w:rsidR="001B2D19" w:rsidRPr="009C18BB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«Сталинград. 200 дней мужества!» онлайн презентация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Сталинград — город-герой, расположенный на великой русской реке Волга. Для России он является символом стойкости и самоотверженности русского народа. 200 дней и ночей обороняли советские войска этот город-герой. Об этом вы узнаете из онлайн-презентации.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14.02.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«Танцевальный диалог» онлайн презентация о бальных танцах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История и развитие красивейшего вида танцев. ... Происхождение бального танца </w:t>
            </w:r>
            <w:proofErr w:type="gramStart"/>
            <w:r w:rsidRPr="009C18BB">
              <w:rPr>
                <w:rFonts w:ascii="Arial" w:eastAsia="Calibri" w:hAnsi="Arial" w:cs="Arial"/>
                <w:sz w:val="24"/>
                <w:szCs w:val="24"/>
              </w:rPr>
              <w:t>относится  к</w:t>
            </w:r>
            <w:proofErr w:type="gram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европейским придворным танцам 17 и 18 веков, многие из танцевальных шагов были взяты из народных традиций. Все само интересное можно узнать в онлайн - презентации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19.02.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Рубрика «Женщина в поэзии, музыке и кино»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«Вероника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Тушнова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Женщины талантливы от природы. В каждом виде искусства есть женщины, которые прославили своим талантом и трудом Россию.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20.02.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Фото выставка – онлайн «Мой папа и я- большие друзья»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Фото выставка – онлайн к 23 февраля.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23.02.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B2D19" w:rsidRPr="009C18BB" w:rsidRDefault="009C18BB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7" w:history="1">
              <w:r w:rsidR="001B2D19" w:rsidRPr="009C18BB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Рубрика «Известные сказочники мира»</w:t>
            </w:r>
          </w:p>
          <w:p w:rsidR="001B2D19" w:rsidRPr="009C18BB" w:rsidRDefault="001B2D19" w:rsidP="009C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«Жизнь и творчество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Г.Х.Андерсен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Талантливый писатель Ганс Христиан Андерсен стал мировой известностью благодаря своим художественным произведениям, особенно сказкам. О творчестве великого сказочника вы узнаете из онлайн-презентации.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B2D19" w:rsidRPr="009C18BB" w:rsidRDefault="001B2D19" w:rsidP="001B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25.02.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2D19" w:rsidRPr="009C18BB" w:rsidTr="00CC28B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«Великий пост» онлайн - презентация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Среди ежегодных многодневных постов Великий пост наиболее древний и строгий. Его ещё называют постом Великой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Четыредесятницы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. Продолжительность поста составляет 48 дней. О традиции праздника можно узнать из </w:t>
            </w:r>
            <w:r w:rsidRPr="009C18BB">
              <w:rPr>
                <w:rFonts w:ascii="Arial" w:eastAsia="Calibri" w:hAnsi="Arial" w:cs="Arial"/>
                <w:sz w:val="24"/>
                <w:szCs w:val="24"/>
              </w:rPr>
              <w:lastRenderedPageBreak/>
              <w:t>онлайн – презентации.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1B2D19" w:rsidRPr="009C18BB" w:rsidRDefault="001B2D19" w:rsidP="009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27.02.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97714981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18BB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18BB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bookmarkEnd w:id="0"/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18BB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«Мужеству забвения не бывает»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Поэтическая страница, посвященная 80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Сталинградской битвы  и в поддержку СВО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«Певец русской природы»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Рубрика для самых маленьких зрителей и к 150</w:t>
            </w:r>
            <w:r w:rsidR="00CC28BF">
              <w:rPr>
                <w:rFonts w:ascii="Arial" w:hAnsi="Arial" w:cs="Arial"/>
                <w:sz w:val="24"/>
                <w:szCs w:val="24"/>
              </w:rPr>
              <w:t>-</w:t>
            </w:r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Михаила Пришвина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4.02.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«Объемная снежинка»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Мастер класс от КДПТ «Узоры»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7.02.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«Край родной я тебя воспеваю!»</w:t>
            </w:r>
          </w:p>
        </w:tc>
        <w:tc>
          <w:tcPr>
            <w:tcW w:w="3954" w:type="dxa"/>
          </w:tcPr>
          <w:p w:rsidR="00CC28BF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Творческая рубрика </w:t>
            </w:r>
          </w:p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«Созвездие талантов Сергиевской земли»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14.02.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CC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«Фигурка из втулки»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Мастер класс от КДПТ «Узоры»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16.02.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«Русский разгуляй на Масленой неделе!»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20.02.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«Родной язык как ты прекрасен!»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Информационная страница к Международному дню родного языка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21.02.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«Медалька для папы»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Мастер класс от КДПТ «Узоры»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22.02.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«Виват, Защитники!»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Музыкальная минутка ко Дню Защитников Отечества и в поддержку СВО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22.02.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B2D19" w:rsidRPr="009C18BB" w:rsidTr="009C18BB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«Разрешите поздравить!»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tabs>
                <w:tab w:val="left" w:pos="399"/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Поздравительная открытка ко Дню Защитников Отечества и в поддержку СВО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23.02.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1B2D19" w:rsidRPr="009C18BB" w:rsidTr="00CC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«На Мамаевом кургане тишина»,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Онлайн-опрос о событиях Сталинградской битвы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02.02.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«Льются песни над Россией» </w:t>
            </w:r>
          </w:p>
        </w:tc>
        <w:tc>
          <w:tcPr>
            <w:tcW w:w="3954" w:type="dxa"/>
          </w:tcPr>
          <w:p w:rsidR="00CC28BF" w:rsidRDefault="001B2D19" w:rsidP="00CC28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Исполнение песен о России коллективами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03.02.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Слайм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Party</w:t>
            </w:r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Видеоклип о развлекательной программе для детей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08.02.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«Погиб поэт. Невольник чести…»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Чтение стихов к дню памяти А.С. Пушкина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10.02.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«Во славу Отечества»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Исполнение песен к дню памяти воинов-интернационалистов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15.02.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Самоделкин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Интересный мастер-класс для детей 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17.02.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«А мы Масленицу 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устречали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Видеоклип о традициях на масленичной неделе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21.02.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CC28BF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«Струны души»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Онлайн-концерт рок-группы «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Famous</w:t>
            </w:r>
            <w:r w:rsidRPr="009C18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 xml:space="preserve">22.02. 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«Мы Вместе!»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Видеоклип к Дню защитника Отечества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23.02.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Мартиничка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954" w:type="dxa"/>
          </w:tcPr>
          <w:p w:rsidR="00CC28BF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Изготовление кукол-оберегов к Масленице</w:t>
            </w:r>
            <w:r w:rsid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D19" w:rsidRPr="009C18BB" w:rsidRDefault="00CC28BF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i/>
                <w:sz w:val="24"/>
                <w:szCs w:val="24"/>
              </w:rPr>
              <w:t xml:space="preserve">Категория зрителей: </w:t>
            </w:r>
            <w:r w:rsidR="009C18BB" w:rsidRPr="009C18BB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uk-UA"/>
              </w:rPr>
              <w:t>24.02.</w:t>
            </w:r>
          </w:p>
        </w:tc>
        <w:tc>
          <w:tcPr>
            <w:tcW w:w="3698" w:type="dxa"/>
          </w:tcPr>
          <w:p w:rsidR="001B2D19" w:rsidRPr="009C18BB" w:rsidRDefault="001B2D19" w:rsidP="001B2D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18BB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.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18BB">
              <w:rPr>
                <w:rFonts w:ascii="Arial" w:hAnsi="Arial" w:cs="Arial"/>
                <w:sz w:val="24"/>
                <w:szCs w:val="24"/>
              </w:rPr>
              <w:t>/</w:t>
            </w:r>
            <w:r w:rsidRPr="009C18BB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18BB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«Сталинград»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Показ видеозаписи, посвященной Дню разгрома фашистских войск под Сталинградом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2.02.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1B2D19"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«Полезные привычки»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Информационное видео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04.02.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Валентинка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Мастер класс, посвящённый дню Св.</w:t>
            </w:r>
            <w:r w:rsidR="00CC28B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C18BB">
              <w:rPr>
                <w:rFonts w:ascii="Arial" w:hAnsi="Arial" w:cs="Arial"/>
                <w:sz w:val="24"/>
                <w:szCs w:val="24"/>
              </w:rPr>
              <w:t>Валентина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08.02.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1B2D19"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C18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«Золотая рыбка»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Показ видеозаписи, посвященной дню памяти Пушкина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12.02.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1B2D19"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«Опасная дорога»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Видео, посвящённое дню вывода советских войск из Афганистана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15.02.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1B2D19"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«Сергиевские жили-были»</w:t>
            </w:r>
          </w:p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4" w:type="dxa"/>
          </w:tcPr>
          <w:p w:rsidR="001B2D19" w:rsidRPr="009C18BB" w:rsidRDefault="001B2D19" w:rsidP="001B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Онлайн- викторина по истории села Сергиевск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17.02.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1B2D19"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D19" w:rsidRPr="009C18BB" w:rsidTr="009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«Папе подарю»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Мастер класс по изготовлению открытки на день Защитника Отечества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1B2D19" w:rsidRPr="009C18BB" w:rsidRDefault="001B2D19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22.01.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1B2D19" w:rsidRPr="009C18BB" w:rsidTr="009C18BB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B2D19" w:rsidRPr="009C18BB" w:rsidRDefault="001B2D19" w:rsidP="001B2D19">
            <w:pPr>
              <w:pStyle w:val="a3"/>
              <w:numPr>
                <w:ilvl w:val="0"/>
                <w:numId w:val="6"/>
              </w:numPr>
              <w:ind w:left="3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D19" w:rsidRPr="009C18BB" w:rsidRDefault="001B2D19" w:rsidP="009C18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954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Показ видеозаписи посвящённой Дню Защитника Отечества</w:t>
            </w:r>
          </w:p>
        </w:tc>
        <w:tc>
          <w:tcPr>
            <w:tcW w:w="2715" w:type="dxa"/>
          </w:tcPr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8BB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9C18BB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B2D19" w:rsidRPr="009C18BB" w:rsidRDefault="001B2D19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540" w:type="dxa"/>
          </w:tcPr>
          <w:p w:rsidR="001B2D19" w:rsidRPr="009C18BB" w:rsidRDefault="001B2D19" w:rsidP="009C18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18BB">
              <w:rPr>
                <w:rFonts w:ascii="Arial" w:hAnsi="Arial" w:cs="Arial"/>
                <w:sz w:val="24"/>
                <w:szCs w:val="24"/>
              </w:rPr>
              <w:t>23.01.</w:t>
            </w:r>
          </w:p>
        </w:tc>
        <w:tc>
          <w:tcPr>
            <w:tcW w:w="3698" w:type="dxa"/>
          </w:tcPr>
          <w:p w:rsidR="001B2D19" w:rsidRPr="009C18BB" w:rsidRDefault="009C18BB" w:rsidP="001B2D1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B2D19" w:rsidRPr="009C18BB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1B2D19" w:rsidRPr="009C1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735BC"/>
    <w:rsid w:val="0008487C"/>
    <w:rsid w:val="000977B5"/>
    <w:rsid w:val="000B1BAF"/>
    <w:rsid w:val="000F5E3A"/>
    <w:rsid w:val="00111166"/>
    <w:rsid w:val="001126B9"/>
    <w:rsid w:val="00171475"/>
    <w:rsid w:val="00175A18"/>
    <w:rsid w:val="001849C8"/>
    <w:rsid w:val="001B2D19"/>
    <w:rsid w:val="001B6BB1"/>
    <w:rsid w:val="001D2A63"/>
    <w:rsid w:val="001D3459"/>
    <w:rsid w:val="001E03B1"/>
    <w:rsid w:val="001F0D1C"/>
    <w:rsid w:val="0025131E"/>
    <w:rsid w:val="002A20A1"/>
    <w:rsid w:val="002B785F"/>
    <w:rsid w:val="002D08BF"/>
    <w:rsid w:val="002E35FB"/>
    <w:rsid w:val="003152F3"/>
    <w:rsid w:val="00333643"/>
    <w:rsid w:val="0034472B"/>
    <w:rsid w:val="003563A4"/>
    <w:rsid w:val="0036140E"/>
    <w:rsid w:val="003701A3"/>
    <w:rsid w:val="00371EDC"/>
    <w:rsid w:val="00386B9F"/>
    <w:rsid w:val="003B346E"/>
    <w:rsid w:val="003C2C5C"/>
    <w:rsid w:val="003D16B9"/>
    <w:rsid w:val="003D543B"/>
    <w:rsid w:val="003F518B"/>
    <w:rsid w:val="00407C14"/>
    <w:rsid w:val="00425115"/>
    <w:rsid w:val="00431E53"/>
    <w:rsid w:val="004A234B"/>
    <w:rsid w:val="004F0BB7"/>
    <w:rsid w:val="005052F0"/>
    <w:rsid w:val="00547B46"/>
    <w:rsid w:val="005A4018"/>
    <w:rsid w:val="005C5040"/>
    <w:rsid w:val="005C6CDD"/>
    <w:rsid w:val="0060748E"/>
    <w:rsid w:val="0062393D"/>
    <w:rsid w:val="00643987"/>
    <w:rsid w:val="00644B30"/>
    <w:rsid w:val="0065029D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92333A"/>
    <w:rsid w:val="00945C2C"/>
    <w:rsid w:val="009541EF"/>
    <w:rsid w:val="00954B0D"/>
    <w:rsid w:val="00954C67"/>
    <w:rsid w:val="009778F9"/>
    <w:rsid w:val="00996C46"/>
    <w:rsid w:val="009A2CEC"/>
    <w:rsid w:val="009B7BBA"/>
    <w:rsid w:val="009C18BB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82960"/>
    <w:rsid w:val="00A87188"/>
    <w:rsid w:val="00AA5FF5"/>
    <w:rsid w:val="00AC3B8E"/>
    <w:rsid w:val="00B074C3"/>
    <w:rsid w:val="00B105F6"/>
    <w:rsid w:val="00B32497"/>
    <w:rsid w:val="00B7485C"/>
    <w:rsid w:val="00BC1D50"/>
    <w:rsid w:val="00BE4FF3"/>
    <w:rsid w:val="00BF257F"/>
    <w:rsid w:val="00BF3CA0"/>
    <w:rsid w:val="00C02982"/>
    <w:rsid w:val="00C14C7F"/>
    <w:rsid w:val="00C208AD"/>
    <w:rsid w:val="00C23D82"/>
    <w:rsid w:val="00C436A6"/>
    <w:rsid w:val="00C5390A"/>
    <w:rsid w:val="00C84561"/>
    <w:rsid w:val="00CC2853"/>
    <w:rsid w:val="00CC28BF"/>
    <w:rsid w:val="00CC3645"/>
    <w:rsid w:val="00CC5C36"/>
    <w:rsid w:val="00CC6EC4"/>
    <w:rsid w:val="00CD5045"/>
    <w:rsid w:val="00CE3598"/>
    <w:rsid w:val="00D4399F"/>
    <w:rsid w:val="00D52492"/>
    <w:rsid w:val="00D76253"/>
    <w:rsid w:val="00D97EF2"/>
    <w:rsid w:val="00E124DA"/>
    <w:rsid w:val="00E54C93"/>
    <w:rsid w:val="00E61608"/>
    <w:rsid w:val="00EC4819"/>
    <w:rsid w:val="00EC7554"/>
    <w:rsid w:val="00EF345C"/>
    <w:rsid w:val="00F32E56"/>
    <w:rsid w:val="00F95244"/>
    <w:rsid w:val="00F97FE2"/>
    <w:rsid w:val="00FB293A"/>
    <w:rsid w:val="00FB4D51"/>
    <w:rsid w:val="00FD73A1"/>
    <w:rsid w:val="00FD79A9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91B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45">
    <w:name w:val="Grid Table 4 Accent 5"/>
    <w:basedOn w:val="a1"/>
    <w:uiPriority w:val="49"/>
    <w:rsid w:val="009C18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g_cultura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serg_cultura" TargetMode="External"/><Relationship Id="rId17" Type="http://schemas.openxmlformats.org/officeDocument/2006/relationships/hyperlink" Target="https://vk.com.id451441759" TargetMode="External"/><Relationship Id="rId25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.id451441759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erg_cultura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public128343958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serg_cultura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serg_cultura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36</cp:revision>
  <cp:lastPrinted>2022-01-17T06:50:00Z</cp:lastPrinted>
  <dcterms:created xsi:type="dcterms:W3CDTF">2020-04-14T12:43:00Z</dcterms:created>
  <dcterms:modified xsi:type="dcterms:W3CDTF">2023-02-01T07:03:00Z</dcterms:modified>
</cp:coreProperties>
</file>